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76055" w14:textId="533C4A96" w:rsidR="00DC2966" w:rsidRDefault="00DC2966" w:rsidP="00362E57">
      <w:pPr>
        <w:suppressAutoHyphens/>
        <w:spacing w:line="276" w:lineRule="auto"/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AFB99F" wp14:editId="34A90547">
            <wp:extent cx="5934075" cy="8153400"/>
            <wp:effectExtent l="0" t="0" r="9525" b="0"/>
            <wp:docPr id="1" name="Рисунок 1" descr="D:\АККРЕДИТАЦИЯ_2019\Программы последние\опоп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ККРЕДИТАЦИЯ_2019\Программы последние\опоп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CEB234" w14:textId="4B063582" w:rsidR="00362E57" w:rsidRPr="00023932" w:rsidRDefault="00362E57" w:rsidP="00362E57">
      <w:pPr>
        <w:suppressAutoHyphens/>
        <w:spacing w:line="240" w:lineRule="auto"/>
        <w:ind w:firstLine="0"/>
        <w:jc w:val="center"/>
        <w:rPr>
          <w:sz w:val="28"/>
          <w:szCs w:val="28"/>
        </w:rPr>
      </w:pPr>
    </w:p>
    <w:p w14:paraId="3F03DAFF" w14:textId="16977672" w:rsidR="00362E57" w:rsidRDefault="00362E57">
      <w:pPr>
        <w:spacing w:line="240" w:lineRule="auto"/>
        <w:ind w:firstLine="0"/>
        <w:jc w:val="left"/>
        <w:rPr>
          <w:bCs/>
          <w:sz w:val="28"/>
          <w:szCs w:val="28"/>
          <w:shd w:val="clear" w:color="auto" w:fill="FFFFFF"/>
        </w:rPr>
      </w:pPr>
    </w:p>
    <w:p w14:paraId="493669D1" w14:textId="77777777" w:rsidR="00DC2966" w:rsidRDefault="00DC2966">
      <w:pPr>
        <w:spacing w:line="240" w:lineRule="auto"/>
        <w:ind w:firstLine="0"/>
        <w:jc w:val="left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</w:p>
    <w:p w14:paraId="1D82A276" w14:textId="483F8DF9" w:rsidR="00370C73" w:rsidRPr="00370C73" w:rsidRDefault="00585EDB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70C73">
        <w:rPr>
          <w:bCs/>
          <w:sz w:val="28"/>
          <w:szCs w:val="28"/>
          <w:shd w:val="clear" w:color="auto" w:fill="FFFFFF"/>
        </w:rPr>
        <w:lastRenderedPageBreak/>
        <w:t xml:space="preserve">Разработчики: </w:t>
      </w:r>
    </w:p>
    <w:p w14:paraId="379F3B5F" w14:textId="77777777" w:rsidR="004A3176" w:rsidRDefault="005F6256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70C73">
        <w:rPr>
          <w:bCs/>
          <w:sz w:val="28"/>
          <w:szCs w:val="28"/>
          <w:shd w:val="clear" w:color="auto" w:fill="FFFFFF"/>
        </w:rPr>
        <w:t>Лебедева Татьяна Евгеньевна, доцент, кан.пед.наук</w:t>
      </w:r>
      <w:r w:rsidR="004A3176">
        <w:rPr>
          <w:bCs/>
          <w:sz w:val="28"/>
          <w:szCs w:val="28"/>
          <w:shd w:val="clear" w:color="auto" w:fill="FFFFFF"/>
        </w:rPr>
        <w:t xml:space="preserve">, </w:t>
      </w:r>
    </w:p>
    <w:p w14:paraId="72B56F52" w14:textId="77777777" w:rsidR="004A3176" w:rsidRDefault="004A3176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доцент кафедры инновационных технологий менеджмента </w:t>
      </w:r>
    </w:p>
    <w:p w14:paraId="357C8564" w14:textId="77777777" w:rsidR="00585EDB" w:rsidRPr="00370C73" w:rsidRDefault="004A3176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70C73">
        <w:rPr>
          <w:sz w:val="28"/>
        </w:rPr>
        <w:t>НГПУ им. К. Минина</w:t>
      </w:r>
    </w:p>
    <w:p w14:paraId="051616B0" w14:textId="77777777" w:rsidR="00585EDB" w:rsidRPr="00370C73" w:rsidRDefault="00585EDB" w:rsidP="00585EDB">
      <w:pPr>
        <w:spacing w:line="240" w:lineRule="auto"/>
        <w:jc w:val="left"/>
        <w:rPr>
          <w:i/>
        </w:rPr>
      </w:pPr>
    </w:p>
    <w:p w14:paraId="3B710ABF" w14:textId="77777777" w:rsidR="00585EDB" w:rsidRPr="00370C73" w:rsidRDefault="00585EDB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</w:p>
    <w:p w14:paraId="7AB60CB0" w14:textId="77777777" w:rsidR="00370C73" w:rsidRPr="00370C73" w:rsidRDefault="00585EDB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70C73">
        <w:rPr>
          <w:bCs/>
          <w:sz w:val="28"/>
          <w:szCs w:val="28"/>
          <w:shd w:val="clear" w:color="auto" w:fill="FFFFFF"/>
        </w:rPr>
        <w:t>Представители работодателей:</w:t>
      </w:r>
    </w:p>
    <w:p w14:paraId="3511AAD5" w14:textId="77777777" w:rsidR="00585EDB" w:rsidRPr="00370C73" w:rsidRDefault="00370C73" w:rsidP="00370C73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370C73">
        <w:rPr>
          <w:bCs/>
          <w:sz w:val="28"/>
          <w:szCs w:val="28"/>
          <w:shd w:val="clear" w:color="auto" w:fill="FFFFFF"/>
        </w:rPr>
        <w:t>Бурмистрова Ирина Михайловна, директор ООО «Бон-Тревел»</w:t>
      </w:r>
    </w:p>
    <w:p w14:paraId="01D380A1" w14:textId="77777777" w:rsidR="00370C73" w:rsidRPr="00370C73" w:rsidRDefault="00370C73" w:rsidP="00370C73">
      <w:pPr>
        <w:spacing w:line="240" w:lineRule="auto"/>
        <w:ind w:firstLine="0"/>
        <w:outlineLvl w:val="2"/>
        <w:rPr>
          <w:i/>
          <w:sz w:val="28"/>
        </w:rPr>
      </w:pPr>
      <w:r w:rsidRPr="00370C73">
        <w:rPr>
          <w:bCs/>
          <w:sz w:val="28"/>
          <w:szCs w:val="28"/>
          <w:shd w:val="clear" w:color="auto" w:fill="FFFFFF"/>
        </w:rPr>
        <w:t>Пьянова Олеся Сергеевна, директор ООО Гостевой дом «Витязь»</w:t>
      </w:r>
    </w:p>
    <w:p w14:paraId="29FA4C66" w14:textId="77777777" w:rsidR="00585EDB" w:rsidRPr="00370C73" w:rsidRDefault="00585EDB" w:rsidP="00585EDB">
      <w:pPr>
        <w:spacing w:line="360" w:lineRule="auto"/>
        <w:ind w:firstLine="0"/>
        <w:jc w:val="left"/>
        <w:rPr>
          <w:sz w:val="28"/>
        </w:rPr>
      </w:pPr>
    </w:p>
    <w:p w14:paraId="0251A978" w14:textId="77777777" w:rsidR="00023932" w:rsidRPr="00370C73" w:rsidRDefault="00023932" w:rsidP="00585EDB">
      <w:pPr>
        <w:spacing w:line="360" w:lineRule="auto"/>
        <w:ind w:firstLine="0"/>
        <w:jc w:val="left"/>
        <w:rPr>
          <w:sz w:val="28"/>
        </w:rPr>
      </w:pPr>
      <w:r w:rsidRPr="00370C73">
        <w:rPr>
          <w:sz w:val="28"/>
        </w:rPr>
        <w:t xml:space="preserve">Рассмотрено на заседании кафедры (протокол № </w:t>
      </w:r>
      <w:r w:rsidR="00370C73" w:rsidRPr="00370C73">
        <w:rPr>
          <w:sz w:val="28"/>
        </w:rPr>
        <w:t>1</w:t>
      </w:r>
      <w:r w:rsidRPr="00370C73">
        <w:rPr>
          <w:sz w:val="28"/>
        </w:rPr>
        <w:t xml:space="preserve"> от </w:t>
      </w:r>
      <w:r w:rsidR="00370C73" w:rsidRPr="00370C73">
        <w:rPr>
          <w:sz w:val="28"/>
        </w:rPr>
        <w:t>30.08.2017</w:t>
      </w:r>
      <w:r w:rsidRPr="00370C73">
        <w:rPr>
          <w:sz w:val="28"/>
        </w:rPr>
        <w:t>)</w:t>
      </w:r>
    </w:p>
    <w:p w14:paraId="11DF24DB" w14:textId="77777777" w:rsidR="00585EDB" w:rsidRPr="00370C73" w:rsidRDefault="00585EDB" w:rsidP="00023932">
      <w:pPr>
        <w:spacing w:line="360" w:lineRule="auto"/>
        <w:ind w:firstLine="0"/>
        <w:jc w:val="left"/>
        <w:rPr>
          <w:sz w:val="28"/>
        </w:rPr>
      </w:pPr>
    </w:p>
    <w:p w14:paraId="3895AB3F" w14:textId="77777777" w:rsidR="00370C73" w:rsidRDefault="00023932" w:rsidP="005A15DC">
      <w:pPr>
        <w:spacing w:line="360" w:lineRule="auto"/>
        <w:ind w:firstLine="0"/>
        <w:rPr>
          <w:sz w:val="28"/>
        </w:rPr>
      </w:pPr>
      <w:r w:rsidRPr="00370C73">
        <w:rPr>
          <w:sz w:val="28"/>
        </w:rPr>
        <w:t>Утверждено на заседании Уче</w:t>
      </w:r>
      <w:r w:rsidR="00D16DA5" w:rsidRPr="00370C73">
        <w:rPr>
          <w:sz w:val="28"/>
        </w:rPr>
        <w:t xml:space="preserve">ного совета НГПУ им. К. Минина </w:t>
      </w:r>
      <w:r w:rsidRPr="00370C73">
        <w:rPr>
          <w:sz w:val="28"/>
        </w:rPr>
        <w:t xml:space="preserve">(протокол </w:t>
      </w:r>
    </w:p>
    <w:p w14:paraId="60D75784" w14:textId="77777777" w:rsidR="00023932" w:rsidRPr="00023932" w:rsidRDefault="00023932" w:rsidP="005A15DC">
      <w:pPr>
        <w:spacing w:line="360" w:lineRule="auto"/>
        <w:ind w:firstLine="0"/>
        <w:rPr>
          <w:sz w:val="28"/>
        </w:rPr>
      </w:pPr>
      <w:r w:rsidRPr="00370C73">
        <w:rPr>
          <w:sz w:val="28"/>
        </w:rPr>
        <w:t xml:space="preserve">№ </w:t>
      </w:r>
      <w:r w:rsidR="00370C73">
        <w:rPr>
          <w:sz w:val="28"/>
        </w:rPr>
        <w:t>13</w:t>
      </w:r>
      <w:r w:rsidRPr="00370C73">
        <w:rPr>
          <w:sz w:val="28"/>
        </w:rPr>
        <w:t xml:space="preserve"> от </w:t>
      </w:r>
      <w:r w:rsidR="00370C73">
        <w:rPr>
          <w:sz w:val="28"/>
        </w:rPr>
        <w:t>30.08.2017</w:t>
      </w:r>
      <w:r w:rsidRPr="00370C73">
        <w:rPr>
          <w:sz w:val="28"/>
        </w:rPr>
        <w:t>)</w:t>
      </w:r>
    </w:p>
    <w:p w14:paraId="404555AB" w14:textId="77777777" w:rsidR="00023932" w:rsidRPr="00023932" w:rsidRDefault="00023932" w:rsidP="00FB6F92">
      <w:pPr>
        <w:spacing w:line="240" w:lineRule="auto"/>
        <w:ind w:firstLine="0"/>
        <w:rPr>
          <w:b/>
          <w:caps/>
          <w:sz w:val="28"/>
          <w:szCs w:val="28"/>
        </w:rPr>
      </w:pPr>
    </w:p>
    <w:p w14:paraId="3EF45E7B" w14:textId="77777777" w:rsidR="001E675C" w:rsidRDefault="00E13467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3FD97AF6" w14:textId="77777777" w:rsidR="001E675C" w:rsidRDefault="001E675C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14:paraId="154F06E3" w14:textId="77777777"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 Общие положения </w:t>
      </w:r>
    </w:p>
    <w:p w14:paraId="13C7EBF0" w14:textId="77777777"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14:paraId="77B315E0" w14:textId="77777777" w:rsidR="00023932" w:rsidRPr="00023932" w:rsidRDefault="00023932" w:rsidP="008B36D8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 w:rsidR="00A449CA">
        <w:rPr>
          <w:sz w:val="28"/>
          <w:szCs w:val="28"/>
        </w:rPr>
        <w:t xml:space="preserve"> </w:t>
      </w:r>
      <w:r w:rsidR="005F6256" w:rsidRPr="00AB4C81">
        <w:rPr>
          <w:b/>
          <w:sz w:val="28"/>
          <w:szCs w:val="28"/>
        </w:rPr>
        <w:t>43.03.02 Туризм</w:t>
      </w:r>
      <w:r w:rsidRPr="00023932">
        <w:rPr>
          <w:sz w:val="28"/>
          <w:szCs w:val="28"/>
        </w:rPr>
        <w:t xml:space="preserve">, </w:t>
      </w:r>
      <w:r w:rsidRPr="00023932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</w:t>
      </w:r>
      <w:r w:rsidR="00364E3B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 образования по</w:t>
      </w:r>
      <w:r w:rsidR="00364E3B">
        <w:rPr>
          <w:sz w:val="28"/>
          <w:szCs w:val="28"/>
        </w:rPr>
        <w:t xml:space="preserve"> </w:t>
      </w:r>
      <w:r w:rsidRPr="00023932">
        <w:rPr>
          <w:spacing w:val="-1"/>
          <w:sz w:val="28"/>
          <w:szCs w:val="28"/>
        </w:rPr>
        <w:t>направлению подготов</w:t>
      </w:r>
      <w:r w:rsidR="00364E3B">
        <w:rPr>
          <w:spacing w:val="-1"/>
          <w:sz w:val="28"/>
          <w:szCs w:val="28"/>
        </w:rPr>
        <w:t xml:space="preserve">ки </w:t>
      </w:r>
      <w:r w:rsidR="005F6256" w:rsidRPr="005F6256">
        <w:rPr>
          <w:sz w:val="28"/>
          <w:szCs w:val="28"/>
        </w:rPr>
        <w:t>43.03.02 Туризм</w:t>
      </w:r>
      <w:r w:rsidRPr="005F6256">
        <w:rPr>
          <w:sz w:val="28"/>
          <w:szCs w:val="28"/>
        </w:rPr>
        <w:t>.</w:t>
      </w:r>
    </w:p>
    <w:p w14:paraId="2C5B1B5A" w14:textId="77777777" w:rsidR="00023932" w:rsidRPr="00023932" w:rsidRDefault="00023932" w:rsidP="008B36D8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 w:rsidR="008B36D8"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14:paraId="3E35119B" w14:textId="77777777"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14:paraId="14F12CD8" w14:textId="77777777" w:rsidR="00023932" w:rsidRPr="00023932" w:rsidRDefault="00023932" w:rsidP="00C92A4F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126E3">
        <w:rPr>
          <w:b/>
          <w:bCs/>
          <w:spacing w:val="-1"/>
          <w:sz w:val="28"/>
          <w:szCs w:val="28"/>
        </w:rPr>
        <w:t xml:space="preserve"> </w:t>
      </w:r>
      <w:r w:rsidR="005F6256" w:rsidRPr="00AB4C81">
        <w:rPr>
          <w:b/>
          <w:sz w:val="28"/>
          <w:szCs w:val="28"/>
        </w:rPr>
        <w:t>43.03.02 Туризм</w:t>
      </w:r>
      <w:r w:rsidR="00FE2407">
        <w:rPr>
          <w:b/>
          <w:sz w:val="28"/>
          <w:szCs w:val="28"/>
        </w:rPr>
        <w:t>.</w:t>
      </w:r>
    </w:p>
    <w:p w14:paraId="03522387" w14:textId="77777777"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14:paraId="0129A958" w14:textId="77777777"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14:paraId="36524A65" w14:textId="77777777" w:rsidR="00FA0C41" w:rsidRDefault="0025616E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A449CA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A449CA">
        <w:rPr>
          <w:sz w:val="28"/>
          <w:szCs w:val="28"/>
          <w:lang w:val="x-none" w:eastAsia="x-none"/>
        </w:rPr>
        <w:t>Министерства образования и науки РФ</w:t>
      </w:r>
      <w:r w:rsidRPr="00A449CA">
        <w:rPr>
          <w:sz w:val="28"/>
          <w:szCs w:val="28"/>
          <w:lang w:eastAsia="x-none"/>
        </w:rPr>
        <w:t xml:space="preserve"> от </w:t>
      </w:r>
      <w:r w:rsidR="00B63EF7">
        <w:rPr>
          <w:sz w:val="28"/>
          <w:szCs w:val="28"/>
          <w:lang w:eastAsia="x-none"/>
        </w:rPr>
        <w:t>05.04.</w:t>
      </w:r>
      <w:r w:rsidRPr="00A449CA">
        <w:rPr>
          <w:sz w:val="28"/>
          <w:szCs w:val="28"/>
          <w:lang w:eastAsia="x-none"/>
        </w:rPr>
        <w:t>201</w:t>
      </w:r>
      <w:r w:rsidR="00B63EF7">
        <w:rPr>
          <w:sz w:val="28"/>
          <w:szCs w:val="28"/>
          <w:lang w:eastAsia="x-none"/>
        </w:rPr>
        <w:t>7г. №301</w:t>
      </w:r>
      <w:r w:rsidRPr="00A449CA">
        <w:rPr>
          <w:sz w:val="28"/>
          <w:szCs w:val="28"/>
          <w:lang w:eastAsia="x-none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специалитета, программам магистратуры»;</w:t>
      </w:r>
    </w:p>
    <w:p w14:paraId="0DFCE2B9" w14:textId="77777777" w:rsidR="00FA0C41" w:rsidRPr="00FA0C41" w:rsidRDefault="00FA0C41" w:rsidP="00FA0C41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FA0C41">
        <w:rPr>
          <w:sz w:val="28"/>
          <w:szCs w:val="28"/>
          <w:lang w:eastAsia="x-none"/>
        </w:rPr>
        <w:t>Федеральный государственный образовательный стандарт высшего образования (далее – ФГОС ВО)</w:t>
      </w:r>
      <w:r w:rsidR="00D60FFA">
        <w:rPr>
          <w:sz w:val="28"/>
          <w:szCs w:val="28"/>
          <w:lang w:eastAsia="x-none"/>
        </w:rPr>
        <w:t xml:space="preserve"> по направлению подготовки </w:t>
      </w:r>
      <w:r w:rsidR="005F6256" w:rsidRPr="00AB4C81">
        <w:rPr>
          <w:b/>
          <w:sz w:val="28"/>
          <w:szCs w:val="28"/>
        </w:rPr>
        <w:t>43.03.02 Туризм</w:t>
      </w:r>
      <w:r w:rsidRPr="00FA0C41">
        <w:rPr>
          <w:sz w:val="28"/>
          <w:szCs w:val="28"/>
          <w:lang w:eastAsia="x-none"/>
        </w:rPr>
        <w:t>, утвержденный приказом Министерства образования и науки Российской Федерации от «</w:t>
      </w:r>
      <w:r w:rsidR="005F6256">
        <w:rPr>
          <w:sz w:val="28"/>
          <w:szCs w:val="28"/>
          <w:lang w:eastAsia="x-none"/>
        </w:rPr>
        <w:t>14</w:t>
      </w:r>
      <w:r w:rsidRPr="00FA0C41">
        <w:rPr>
          <w:sz w:val="28"/>
          <w:szCs w:val="28"/>
          <w:lang w:eastAsia="x-none"/>
        </w:rPr>
        <w:t xml:space="preserve">» </w:t>
      </w:r>
      <w:r w:rsidR="005F6256">
        <w:rPr>
          <w:sz w:val="28"/>
          <w:szCs w:val="28"/>
          <w:lang w:eastAsia="x-none"/>
        </w:rPr>
        <w:t>декабря</w:t>
      </w:r>
      <w:r w:rsidRPr="00FA0C41">
        <w:rPr>
          <w:sz w:val="28"/>
          <w:szCs w:val="28"/>
          <w:lang w:eastAsia="x-none"/>
        </w:rPr>
        <w:t xml:space="preserve"> 20</w:t>
      </w:r>
      <w:r w:rsidR="005F6256">
        <w:rPr>
          <w:sz w:val="28"/>
          <w:szCs w:val="28"/>
          <w:lang w:eastAsia="x-none"/>
        </w:rPr>
        <w:t>15</w:t>
      </w:r>
      <w:r w:rsidRPr="00FA0C41">
        <w:rPr>
          <w:sz w:val="28"/>
          <w:szCs w:val="28"/>
          <w:lang w:eastAsia="x-none"/>
        </w:rPr>
        <w:t xml:space="preserve"> г. № </w:t>
      </w:r>
      <w:r w:rsidR="005F6256">
        <w:rPr>
          <w:sz w:val="28"/>
          <w:szCs w:val="28"/>
          <w:lang w:eastAsia="x-none"/>
        </w:rPr>
        <w:t>1463</w:t>
      </w:r>
      <w:r w:rsidRPr="00FA0C41">
        <w:rPr>
          <w:sz w:val="28"/>
          <w:szCs w:val="28"/>
          <w:lang w:eastAsia="x-none"/>
        </w:rPr>
        <w:t>;</w:t>
      </w:r>
    </w:p>
    <w:p w14:paraId="3992985E" w14:textId="77777777" w:rsidR="0025616E" w:rsidRPr="006553DF" w:rsidRDefault="0025616E" w:rsidP="00FE2587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лицензировании образовательной деятельности»;</w:t>
      </w:r>
    </w:p>
    <w:p w14:paraId="47EC1ABA" w14:textId="77777777" w:rsidR="0025616E" w:rsidRPr="006553DF" w:rsidRDefault="001B7AB7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Минобрнауки России; </w:t>
      </w:r>
    </w:p>
    <w:p w14:paraId="47CA1D79" w14:textId="77777777" w:rsidR="0025616E" w:rsidRPr="006553DF" w:rsidRDefault="0025616E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педагогический университет 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 xml:space="preserve"> Козьмы Минина»</w:t>
      </w:r>
      <w:r w:rsidR="00AD3F3D">
        <w:rPr>
          <w:spacing w:val="-1"/>
          <w:sz w:val="28"/>
          <w:szCs w:val="28"/>
        </w:rPr>
        <w:t xml:space="preserve"> (далее </w:t>
      </w:r>
      <w:r w:rsidR="009F413A">
        <w:rPr>
          <w:spacing w:val="-1"/>
          <w:sz w:val="28"/>
          <w:szCs w:val="28"/>
        </w:rPr>
        <w:t>–</w:t>
      </w:r>
      <w:r w:rsidR="00AD3F3D">
        <w:rPr>
          <w:spacing w:val="-1"/>
          <w:sz w:val="28"/>
          <w:szCs w:val="28"/>
        </w:rPr>
        <w:t xml:space="preserve"> </w:t>
      </w:r>
      <w:r w:rsidR="009F413A">
        <w:rPr>
          <w:spacing w:val="-1"/>
          <w:sz w:val="28"/>
          <w:szCs w:val="28"/>
        </w:rPr>
        <w:t>ФГБОУ ВО «</w:t>
      </w:r>
      <w:r w:rsidR="00AD3F3D">
        <w:rPr>
          <w:spacing w:val="-1"/>
          <w:sz w:val="28"/>
          <w:szCs w:val="28"/>
        </w:rPr>
        <w:t>НГПУ им.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К.</w:t>
      </w:r>
      <w:r w:rsidR="00106349">
        <w:rPr>
          <w:spacing w:val="-1"/>
          <w:sz w:val="28"/>
          <w:szCs w:val="28"/>
        </w:rPr>
        <w:t xml:space="preserve"> </w:t>
      </w:r>
      <w:r w:rsidR="00AD3F3D">
        <w:rPr>
          <w:spacing w:val="-1"/>
          <w:sz w:val="28"/>
          <w:szCs w:val="28"/>
        </w:rPr>
        <w:t>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>НГПУ им. К. Минина, Мининский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14:paraId="2FD984DF" w14:textId="77777777" w:rsidR="00023932" w:rsidRPr="006553DF" w:rsidRDefault="00142C92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>Положение</w:t>
      </w:r>
      <w:r w:rsidR="00023932" w:rsidRPr="006553DF">
        <w:rPr>
          <w:spacing w:val="-1"/>
          <w:sz w:val="28"/>
          <w:szCs w:val="28"/>
        </w:rPr>
        <w:t xml:space="preserve"> 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образовательной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 xml:space="preserve">, </w:t>
      </w:r>
      <w:r w:rsidRPr="006553DF">
        <w:rPr>
          <w:spacing w:val="-1"/>
          <w:sz w:val="28"/>
          <w:szCs w:val="28"/>
        </w:rPr>
        <w:lastRenderedPageBreak/>
        <w:t xml:space="preserve">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14:paraId="46CB37A7" w14:textId="77777777" w:rsidR="00142C92" w:rsidRPr="006553DF" w:rsidRDefault="006308BF" w:rsidP="00FE2587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 xml:space="preserve">(модуля), реализуемой по образовательным программам высшего образования – программам бакалавриата, специалитета,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 xml:space="preserve">, утвержденное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14:paraId="7D22D6EF" w14:textId="77777777" w:rsidR="00835835" w:rsidRDefault="00835835" w:rsidP="00FE2587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обучающихся, осваивающих </w:t>
      </w:r>
      <w:r w:rsidR="0021784B">
        <w:rPr>
          <w:spacing w:val="-1"/>
          <w:sz w:val="28"/>
          <w:szCs w:val="28"/>
        </w:rPr>
        <w:t xml:space="preserve">основные профессиональные </w:t>
      </w:r>
      <w:r w:rsidR="00DD31EA">
        <w:rPr>
          <w:spacing w:val="-1"/>
          <w:sz w:val="28"/>
          <w:szCs w:val="28"/>
        </w:rPr>
        <w:t xml:space="preserve">образовательные программы высшего образования, утвержденное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прото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</w:p>
    <w:p w14:paraId="3C9C83CA" w14:textId="77777777"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14:paraId="5B78A4B0" w14:textId="77777777"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14:paraId="3E52D8A4" w14:textId="77777777" w:rsidR="00733C4E" w:rsidRDefault="00733C4E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14:paraId="0B4DEA37" w14:textId="77777777" w:rsidR="008B36D8" w:rsidRPr="008B36D8" w:rsidRDefault="008B36D8" w:rsidP="00C92A4F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 w:rsidR="00E67FA1"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="00733C4E" w:rsidRPr="00733C4E">
        <w:rPr>
          <w:b/>
          <w:spacing w:val="-1"/>
          <w:sz w:val="28"/>
          <w:szCs w:val="28"/>
        </w:rPr>
        <w:t>:</w:t>
      </w:r>
      <w:r w:rsidR="00733C4E">
        <w:rPr>
          <w:spacing w:val="-1"/>
          <w:sz w:val="28"/>
          <w:szCs w:val="28"/>
        </w:rPr>
        <w:t xml:space="preserve"> </w:t>
      </w:r>
      <w:r w:rsidR="005F6256">
        <w:rPr>
          <w:spacing w:val="-1"/>
          <w:sz w:val="28"/>
          <w:szCs w:val="28"/>
        </w:rPr>
        <w:t xml:space="preserve">по направлению подготовки </w:t>
      </w:r>
      <w:r w:rsidR="005F6256" w:rsidRPr="006F30F0">
        <w:rPr>
          <w:sz w:val="28"/>
          <w:szCs w:val="28"/>
        </w:rPr>
        <w:t>43.03.02 Туризм</w:t>
      </w:r>
      <w:r w:rsidR="005F6256">
        <w:rPr>
          <w:sz w:val="28"/>
          <w:szCs w:val="28"/>
        </w:rPr>
        <w:t xml:space="preserve"> является обеспечение комплексной и качественной подготовки квалифицированных, конкурентоспособных специалистов, обладающего качествами, удовлетворяющими требования потребителей, организации комплексного туристского обслуживания в основных секторах туристской индустрии на основе формирования и развития профессионально важных качеств, навыков и индивидуальности  будущего специалиста в сочетании с требованиями новых технологий и современных организаций предприятий индустрии туризма.</w:t>
      </w:r>
    </w:p>
    <w:p w14:paraId="471F0344" w14:textId="77777777" w:rsidR="00733C4E" w:rsidRDefault="00733C4E" w:rsidP="00FE240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14:paraId="0BCD25E4" w14:textId="77777777" w:rsidR="001E675C" w:rsidRDefault="001E675C" w:rsidP="00FE240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14:paraId="58335BAA" w14:textId="77777777" w:rsidR="008B36D8" w:rsidRPr="00A449CA" w:rsidRDefault="008B36D8" w:rsidP="00FE2407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</w:t>
      </w:r>
      <w:r w:rsidR="00E67FA1" w:rsidRPr="00A449CA">
        <w:rPr>
          <w:b/>
          <w:sz w:val="28"/>
          <w:szCs w:val="28"/>
        </w:rPr>
        <w:t>П</w:t>
      </w:r>
      <w:r w:rsidRPr="00A449CA">
        <w:rPr>
          <w:b/>
          <w:sz w:val="28"/>
          <w:szCs w:val="28"/>
        </w:rPr>
        <w:t>ОП</w:t>
      </w:r>
      <w:r w:rsidR="00E67FA1" w:rsidRPr="00733C4E">
        <w:rPr>
          <w:b/>
          <w:sz w:val="28"/>
          <w:szCs w:val="28"/>
        </w:rPr>
        <w:t>:</w:t>
      </w:r>
      <w:r w:rsidR="00E67FA1" w:rsidRPr="00A449CA">
        <w:rPr>
          <w:sz w:val="28"/>
          <w:szCs w:val="28"/>
        </w:rPr>
        <w:t xml:space="preserve"> ОПОП имеет своей целью развитие у </w:t>
      </w:r>
      <w:r w:rsidR="00FE2407" w:rsidRPr="00A449CA">
        <w:rPr>
          <w:sz w:val="28"/>
          <w:szCs w:val="28"/>
        </w:rPr>
        <w:t>обучающихся</w:t>
      </w:r>
      <w:r w:rsidR="00E67FA1" w:rsidRPr="00A449CA">
        <w:rPr>
          <w:sz w:val="28"/>
          <w:szCs w:val="28"/>
        </w:rPr>
        <w:t xml:space="preserve"> личностных качеств и формирование общекультурных</w:t>
      </w:r>
      <w:r w:rsidR="00FE2407" w:rsidRPr="00A449CA">
        <w:rPr>
          <w:sz w:val="28"/>
          <w:szCs w:val="28"/>
        </w:rPr>
        <w:t>, общепрофессиональных</w:t>
      </w:r>
      <w:r w:rsidR="00E67FA1" w:rsidRPr="00A449CA">
        <w:rPr>
          <w:sz w:val="28"/>
          <w:szCs w:val="28"/>
        </w:rPr>
        <w:t xml:space="preserve">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</w:t>
      </w:r>
      <w:r w:rsidR="00FE2407" w:rsidRPr="00A449CA">
        <w:rPr>
          <w:sz w:val="28"/>
          <w:szCs w:val="28"/>
        </w:rPr>
        <w:t xml:space="preserve"> </w:t>
      </w:r>
      <w:r w:rsidR="005F6256">
        <w:rPr>
          <w:sz w:val="28"/>
          <w:szCs w:val="28"/>
        </w:rPr>
        <w:t>43.03.02 Туризм</w:t>
      </w:r>
      <w:r w:rsidR="00FE2407" w:rsidRPr="00A449CA">
        <w:rPr>
          <w:sz w:val="28"/>
          <w:szCs w:val="28"/>
        </w:rPr>
        <w:t>.</w:t>
      </w:r>
    </w:p>
    <w:p w14:paraId="45507FAB" w14:textId="77777777" w:rsidR="00733C4E" w:rsidRDefault="00733C4E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</w:rPr>
      </w:pPr>
    </w:p>
    <w:p w14:paraId="3C3EA713" w14:textId="77777777"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>
        <w:rPr>
          <w:b/>
          <w:spacing w:val="-1"/>
          <w:sz w:val="28"/>
          <w:szCs w:val="28"/>
        </w:rPr>
        <w:t xml:space="preserve"> </w:t>
      </w:r>
      <w:r w:rsidR="00E67FA1" w:rsidRPr="006308BF">
        <w:rPr>
          <w:spacing w:val="-1"/>
          <w:sz w:val="28"/>
          <w:szCs w:val="28"/>
        </w:rPr>
        <w:t xml:space="preserve">– </w:t>
      </w:r>
      <w:r w:rsidR="00A449CA" w:rsidRPr="00A449CA">
        <w:rPr>
          <w:spacing w:val="-1"/>
          <w:sz w:val="28"/>
          <w:szCs w:val="28"/>
        </w:rPr>
        <w:t>бакалавр</w:t>
      </w:r>
      <w:r w:rsidR="00E67FA1" w:rsidRPr="006308BF">
        <w:rPr>
          <w:spacing w:val="-1"/>
          <w:sz w:val="28"/>
          <w:szCs w:val="28"/>
        </w:rPr>
        <w:t>.</w:t>
      </w:r>
    </w:p>
    <w:p w14:paraId="4A9C6994" w14:textId="0EA529CD"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342FB2">
        <w:rPr>
          <w:b/>
          <w:spacing w:val="-3"/>
          <w:sz w:val="28"/>
          <w:szCs w:val="28"/>
        </w:rPr>
        <w:t>Срок освоения О</w:t>
      </w:r>
      <w:r w:rsidR="00E67FA1" w:rsidRPr="00342FB2">
        <w:rPr>
          <w:b/>
          <w:spacing w:val="-3"/>
          <w:sz w:val="28"/>
          <w:szCs w:val="28"/>
        </w:rPr>
        <w:t>П</w:t>
      </w:r>
      <w:r w:rsidRPr="00342FB2">
        <w:rPr>
          <w:b/>
          <w:spacing w:val="-3"/>
          <w:sz w:val="28"/>
          <w:szCs w:val="28"/>
        </w:rPr>
        <w:t>ОП</w:t>
      </w:r>
      <w:r w:rsidR="00733C4E" w:rsidRPr="00342FB2">
        <w:rPr>
          <w:b/>
          <w:spacing w:val="-3"/>
          <w:sz w:val="28"/>
          <w:szCs w:val="28"/>
        </w:rPr>
        <w:t xml:space="preserve"> – </w:t>
      </w:r>
      <w:r w:rsidR="00362E57">
        <w:rPr>
          <w:spacing w:val="-3"/>
          <w:sz w:val="28"/>
          <w:szCs w:val="28"/>
        </w:rPr>
        <w:t>4</w:t>
      </w:r>
      <w:r w:rsidR="00E67FA1" w:rsidRPr="00342FB2">
        <w:rPr>
          <w:spacing w:val="-3"/>
          <w:sz w:val="28"/>
          <w:szCs w:val="28"/>
        </w:rPr>
        <w:t xml:space="preserve"> года</w:t>
      </w:r>
      <w:r w:rsidR="00342FB2" w:rsidRPr="00342FB2">
        <w:rPr>
          <w:spacing w:val="-3"/>
          <w:sz w:val="28"/>
          <w:szCs w:val="28"/>
        </w:rPr>
        <w:t xml:space="preserve"> </w:t>
      </w:r>
      <w:r w:rsidR="007F1E08">
        <w:rPr>
          <w:spacing w:val="-3"/>
          <w:sz w:val="28"/>
          <w:szCs w:val="28"/>
        </w:rPr>
        <w:t>6</w:t>
      </w:r>
      <w:r w:rsidR="00342FB2" w:rsidRPr="00342FB2">
        <w:rPr>
          <w:spacing w:val="-3"/>
          <w:sz w:val="28"/>
          <w:szCs w:val="28"/>
        </w:rPr>
        <w:t xml:space="preserve"> месяцев</w:t>
      </w:r>
      <w:r w:rsidR="00E67FA1" w:rsidRPr="00342FB2">
        <w:rPr>
          <w:spacing w:val="-3"/>
          <w:sz w:val="28"/>
          <w:szCs w:val="28"/>
        </w:rPr>
        <w:t>.</w:t>
      </w:r>
    </w:p>
    <w:p w14:paraId="6D8B3F42" w14:textId="77777777" w:rsid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14:paraId="1206C7C8" w14:textId="77777777"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733C4E" w:rsidRPr="0088552F" w14:paraId="577DFB03" w14:textId="77777777" w:rsidTr="0088552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2B006D" w14:textId="77777777" w:rsidR="00733C4E" w:rsidRPr="0088552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Зачетных единиц – 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BC14FC" w14:textId="4A27A990" w:rsidR="00733C4E" w:rsidRPr="0088552F" w:rsidRDefault="005F6256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240</w:t>
            </w:r>
            <w:r w:rsidR="00CD32D5">
              <w:rPr>
                <w:sz w:val="28"/>
                <w:szCs w:val="28"/>
              </w:rPr>
              <w:t>*</w:t>
            </w:r>
          </w:p>
        </w:tc>
      </w:tr>
      <w:tr w:rsidR="00733C4E" w:rsidRPr="0088552F" w14:paraId="228A89C6" w14:textId="77777777" w:rsidTr="0088552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13787C" w14:textId="77777777" w:rsidR="00733C4E" w:rsidRPr="0088552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в т.ч. теоретическое обучение, (час./з.ед.)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01F114" w14:textId="77777777" w:rsidR="00733C4E" w:rsidRPr="0088552F" w:rsidRDefault="0088552F" w:rsidP="00342FB2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  <w:lang w:val="en-US"/>
              </w:rPr>
              <w:t>7</w:t>
            </w:r>
            <w:r w:rsidR="00342FB2">
              <w:rPr>
                <w:sz w:val="28"/>
                <w:szCs w:val="28"/>
              </w:rPr>
              <w:t>668</w:t>
            </w:r>
            <w:r w:rsidRPr="0088552F">
              <w:rPr>
                <w:sz w:val="28"/>
                <w:szCs w:val="28"/>
              </w:rPr>
              <w:t>/213</w:t>
            </w:r>
          </w:p>
        </w:tc>
      </w:tr>
      <w:tr w:rsidR="00733C4E" w:rsidRPr="0088552F" w14:paraId="30CC72A5" w14:textId="77777777" w:rsidTr="0088552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D42DEC" w14:textId="77777777" w:rsidR="00733C4E" w:rsidRPr="0088552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практика, в том числе научно-исследовательская работа 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F28B07" w14:textId="77777777" w:rsidR="00733C4E" w:rsidRPr="0088552F" w:rsidRDefault="0088552F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12/18</w:t>
            </w:r>
          </w:p>
        </w:tc>
      </w:tr>
      <w:tr w:rsidR="00733C4E" w:rsidRPr="006308BF" w14:paraId="68E93A67" w14:textId="77777777" w:rsidTr="0088552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E56FB62" w14:textId="77777777" w:rsidR="00733C4E" w:rsidRPr="0088552F" w:rsidRDefault="00733C4E" w:rsidP="00231BCF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итоговая аттестация 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9F6B777" w14:textId="77777777" w:rsidR="00733C4E" w:rsidRPr="006308BF" w:rsidRDefault="0088552F" w:rsidP="00231BC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88552F">
              <w:rPr>
                <w:sz w:val="28"/>
                <w:szCs w:val="28"/>
              </w:rPr>
              <w:t>6/9</w:t>
            </w:r>
          </w:p>
        </w:tc>
      </w:tr>
    </w:tbl>
    <w:p w14:paraId="56726A04" w14:textId="3E8DFE90" w:rsidR="008B36D8" w:rsidRPr="00CD32D5" w:rsidRDefault="00CD32D5" w:rsidP="00CD32D5">
      <w:pPr>
        <w:pStyle w:val="aff1"/>
        <w:shd w:val="clear" w:color="auto" w:fill="FFFFFF"/>
        <w:ind w:left="1069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*Без учета факультативных дисциплин</w:t>
      </w:r>
    </w:p>
    <w:p w14:paraId="7E5A0B2B" w14:textId="77777777" w:rsidR="001E675C" w:rsidRDefault="001E675C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14:paraId="5F6B6A27" w14:textId="77777777" w:rsidR="008B36D8" w:rsidRPr="008B36D8" w:rsidRDefault="008B36D8" w:rsidP="00C92A4F">
      <w:pPr>
        <w:shd w:val="clear" w:color="auto" w:fill="FFFFFF"/>
        <w:spacing w:line="240" w:lineRule="auto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аттестата о среднем общем образовании или диплома о среднем </w:t>
      </w:r>
      <w:r w:rsidR="004604CA">
        <w:rPr>
          <w:spacing w:val="-3"/>
          <w:sz w:val="28"/>
          <w:szCs w:val="28"/>
        </w:rPr>
        <w:t>профессиональном</w:t>
      </w:r>
      <w:r w:rsidR="00E67FA1">
        <w:rPr>
          <w:spacing w:val="-3"/>
          <w:sz w:val="28"/>
          <w:szCs w:val="28"/>
        </w:rPr>
        <w:t xml:space="preserve"> </w:t>
      </w:r>
      <w:r w:rsidRPr="008B36D8">
        <w:rPr>
          <w:spacing w:val="-3"/>
          <w:sz w:val="28"/>
          <w:szCs w:val="28"/>
        </w:rPr>
        <w:t>образовании.</w:t>
      </w:r>
    </w:p>
    <w:p w14:paraId="36D44BFC" w14:textId="77777777" w:rsidR="00080347" w:rsidRDefault="00080347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</w:p>
    <w:p w14:paraId="0973D905" w14:textId="77777777" w:rsidR="008B36D8" w:rsidRPr="008B36D8" w:rsidRDefault="008B36D8" w:rsidP="00C92A4F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lastRenderedPageBreak/>
        <w:t xml:space="preserve">1.3.7. Возможности продолжения образования </w:t>
      </w:r>
    </w:p>
    <w:p w14:paraId="3C593975" w14:textId="77777777" w:rsidR="005F6256" w:rsidRPr="008B36D8" w:rsidRDefault="0013502E" w:rsidP="005F6256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</w:t>
      </w:r>
      <w:r w:rsidR="005F6256" w:rsidRPr="00A449CA">
        <w:rPr>
          <w:sz w:val="28"/>
          <w:szCs w:val="28"/>
        </w:rPr>
        <w:t xml:space="preserve"> </w:t>
      </w:r>
      <w:r w:rsidR="005F6256">
        <w:rPr>
          <w:sz w:val="28"/>
          <w:szCs w:val="28"/>
        </w:rPr>
        <w:t>43.03.02 Туризм</w:t>
      </w:r>
      <w:r w:rsidR="005F6256" w:rsidRPr="00B75B92">
        <w:rPr>
          <w:sz w:val="28"/>
          <w:szCs w:val="28"/>
        </w:rPr>
        <w:t xml:space="preserve"> </w:t>
      </w:r>
      <w:r w:rsidR="005F6256" w:rsidRPr="00A449CA">
        <w:rPr>
          <w:sz w:val="28"/>
          <w:szCs w:val="28"/>
        </w:rPr>
        <w:t>и профилю подготовки</w:t>
      </w:r>
      <w:r w:rsidR="005F6256">
        <w:rPr>
          <w:sz w:val="28"/>
          <w:szCs w:val="28"/>
        </w:rPr>
        <w:t xml:space="preserve"> Технология и </w:t>
      </w:r>
      <w:r w:rsidR="005F6256" w:rsidRPr="00B75B92">
        <w:rPr>
          <w:sz w:val="28"/>
          <w:szCs w:val="28"/>
        </w:rPr>
        <w:t>организация туроператорских и турагентских услуг</w:t>
      </w:r>
      <w:r w:rsidR="005F6256" w:rsidRPr="008B36D8">
        <w:rPr>
          <w:sz w:val="28"/>
          <w:szCs w:val="28"/>
        </w:rPr>
        <w:t xml:space="preserve">, подготовлен для продолжения </w:t>
      </w:r>
      <w:r w:rsidR="005F6256" w:rsidRPr="00A449CA">
        <w:rPr>
          <w:sz w:val="28"/>
          <w:szCs w:val="28"/>
        </w:rPr>
        <w:t>образования в магистратуре п</w:t>
      </w:r>
      <w:r w:rsidR="005F6256" w:rsidRPr="008B36D8">
        <w:rPr>
          <w:sz w:val="28"/>
          <w:szCs w:val="28"/>
        </w:rPr>
        <w:t xml:space="preserve">о направлениям подготовки </w:t>
      </w:r>
      <w:r w:rsidR="005F6256" w:rsidRPr="00AB4C81">
        <w:rPr>
          <w:sz w:val="28"/>
          <w:szCs w:val="28"/>
        </w:rPr>
        <w:t>43.04.02 Туризм (профиль подготовки Гостиничный и туристический бизнес)</w:t>
      </w:r>
      <w:r w:rsidR="005F6256">
        <w:rPr>
          <w:sz w:val="28"/>
          <w:szCs w:val="28"/>
        </w:rPr>
        <w:t xml:space="preserve"> и </w:t>
      </w:r>
      <w:r w:rsidR="005F6256" w:rsidRPr="00AB4C81">
        <w:rPr>
          <w:sz w:val="28"/>
          <w:szCs w:val="28"/>
        </w:rPr>
        <w:t>38.04.02 Менеджмент (профиль подготовки Инновационные технологии в кадровом менеджменте).</w:t>
      </w:r>
    </w:p>
    <w:p w14:paraId="45FE1086" w14:textId="77777777" w:rsidR="005F6256" w:rsidRDefault="005F6256" w:rsidP="00FB6F92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</w:p>
    <w:p w14:paraId="3ECCC869" w14:textId="77777777" w:rsidR="006308BF" w:rsidRPr="006308BF" w:rsidRDefault="006308BF" w:rsidP="00FB6F92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14:paraId="513134EB" w14:textId="77777777" w:rsidR="005B48A4" w:rsidRDefault="005B48A4" w:rsidP="00CD0730">
      <w:pPr>
        <w:spacing w:line="240" w:lineRule="auto"/>
        <w:rPr>
          <w:sz w:val="28"/>
          <w:szCs w:val="28"/>
        </w:rPr>
      </w:pPr>
    </w:p>
    <w:p w14:paraId="67C7EDDD" w14:textId="77777777" w:rsidR="006308BF" w:rsidRPr="00622C18" w:rsidRDefault="006308BF" w:rsidP="00CD0730">
      <w:pPr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 по направлению подготовки в соответствии с профилем и включает в себя:</w:t>
      </w:r>
    </w:p>
    <w:p w14:paraId="7BFD36F6" w14:textId="77777777"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14:paraId="3C3268FD" w14:textId="77777777"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14:paraId="74F281DB" w14:textId="77777777"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14:paraId="166CA77F" w14:textId="77777777" w:rsidR="006308BF" w:rsidRPr="00962D01" w:rsidRDefault="006308BF" w:rsidP="001D2AD2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0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14:paraId="61626D34" w14:textId="77777777" w:rsidR="006308BF" w:rsidRPr="004C659D" w:rsidRDefault="006308BF" w:rsidP="00CD0730">
      <w:pPr>
        <w:shd w:val="clear" w:color="auto" w:fill="FFFFFF"/>
        <w:tabs>
          <w:tab w:val="left" w:pos="814"/>
        </w:tabs>
        <w:spacing w:line="240" w:lineRule="auto"/>
        <w:rPr>
          <w:b/>
          <w:caps/>
          <w:sz w:val="28"/>
          <w:szCs w:val="28"/>
        </w:rPr>
      </w:pPr>
    </w:p>
    <w:p w14:paraId="18045B54" w14:textId="77777777" w:rsidR="00C669DA" w:rsidRPr="00012C2E" w:rsidRDefault="00C669DA" w:rsidP="00012C2E">
      <w:pPr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 xml:space="preserve">2.1. Область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  <w:r w:rsidRPr="00A72F1A">
        <w:rPr>
          <w:b/>
          <w:sz w:val="28"/>
          <w:szCs w:val="28"/>
        </w:rPr>
        <w:t xml:space="preserve"> </w:t>
      </w:r>
      <w:r w:rsidR="00012C2E">
        <w:rPr>
          <w:b/>
          <w:sz w:val="28"/>
          <w:szCs w:val="28"/>
        </w:rPr>
        <w:t xml:space="preserve">- </w:t>
      </w:r>
      <w:r w:rsidR="00012C2E" w:rsidRPr="00012C2E">
        <w:rPr>
          <w:sz w:val="28"/>
          <w:szCs w:val="28"/>
        </w:rPr>
        <w:t>включает разработку, продвижение и реализацию туристского продукта, обладающего качествами, удовлетворяющими требования потребителей (туристов), организацию комплексного туристского обслуживания в основных секторах туристской индустрии</w:t>
      </w:r>
      <w:r w:rsidRPr="00FD44AE">
        <w:rPr>
          <w:i/>
          <w:sz w:val="28"/>
          <w:szCs w:val="28"/>
        </w:rPr>
        <w:t>.</w:t>
      </w:r>
    </w:p>
    <w:p w14:paraId="7A306D85" w14:textId="77777777" w:rsidR="00C669DA" w:rsidRDefault="00C669DA" w:rsidP="00C669D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14:paraId="2EE67683" w14:textId="77777777" w:rsidR="00C669DA" w:rsidRPr="00A72F1A" w:rsidRDefault="00C669DA" w:rsidP="00C669DA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 xml:space="preserve">2.2. Объекты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  <w:r w:rsidR="00012C2E">
        <w:rPr>
          <w:b/>
          <w:sz w:val="28"/>
          <w:szCs w:val="28"/>
        </w:rPr>
        <w:t>:</w:t>
      </w:r>
    </w:p>
    <w:p w14:paraId="5A5D4858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i/>
          <w:sz w:val="28"/>
          <w:szCs w:val="28"/>
        </w:rPr>
        <w:t>-</w:t>
      </w:r>
      <w:r w:rsidRPr="00012C2E">
        <w:rPr>
          <w:i/>
          <w:sz w:val="28"/>
          <w:szCs w:val="28"/>
        </w:rPr>
        <w:tab/>
      </w:r>
      <w:r w:rsidRPr="00012C2E">
        <w:rPr>
          <w:sz w:val="28"/>
          <w:szCs w:val="28"/>
        </w:rPr>
        <w:t>потребители услуг туристской индустрии, их потребности и запросы;</w:t>
      </w:r>
    </w:p>
    <w:p w14:paraId="47AD401E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туристские ресурсы – природные, исторические, социально-культурные объекты, включающие объекты туристского показа, а также объекты делового, санатарно-курортного, спортивно-оздоровительного назначения и иные объекты, способные удовлетворить духовные, физические и иные потребности туристов, содействовать поддержанию их жизнедеятельности, восстановлению  и развитию их физических сил и здоровья;</w:t>
      </w:r>
    </w:p>
    <w:p w14:paraId="5C81AB2B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технологические процессы предоставления услуг туристской и</w:t>
      </w:r>
      <w:r>
        <w:rPr>
          <w:sz w:val="28"/>
          <w:szCs w:val="28"/>
        </w:rPr>
        <w:t>н</w:t>
      </w:r>
      <w:r w:rsidRPr="00012C2E">
        <w:rPr>
          <w:sz w:val="28"/>
          <w:szCs w:val="28"/>
        </w:rPr>
        <w:t>дустрии;</w:t>
      </w:r>
    </w:p>
    <w:p w14:paraId="75907C84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результаты интеллектуальной деятельности;</w:t>
      </w:r>
    </w:p>
    <w:p w14:paraId="4305C35F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нематериальные активы, принадлежащие субъектам туристской индустрии на праве собственности или ином законном основании;</w:t>
      </w:r>
    </w:p>
    <w:p w14:paraId="4F24F13F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lastRenderedPageBreak/>
        <w:t>-</w:t>
      </w:r>
      <w:r w:rsidRPr="00012C2E">
        <w:rPr>
          <w:sz w:val="28"/>
          <w:szCs w:val="28"/>
        </w:rPr>
        <w:tab/>
        <w:t>предприятия индустрии туризма – средства размещения, средства транспорта, объекты общественного питания, объекты санаторно-курортного лечения и отдыха, спортивно-оздоровительных услуг, объекты и средства развлечения, познавательного делового и иного назначения, объекты экскурсионной деятельности, организации, предоставляющие услуги экскурсоводов (гидов), гидов-переводчиков, инструкторов-проводников, иные предприятия туристской индустрии и другие объекты, связанные с разработкой и реализацией туристского продукта;</w:t>
      </w:r>
    </w:p>
    <w:p w14:paraId="5747E0A4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информационные ресурсы и системы туристской деятельности, средства обеспечения автоматизированных информационных систем и их технологий;</w:t>
      </w:r>
    </w:p>
    <w:p w14:paraId="7B81DCD9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туристские продукты;</w:t>
      </w:r>
    </w:p>
    <w:p w14:paraId="400278E7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услуги гостиниц и иных средств размещения, организаций общественного питания, средства развлечения, экскурсионные, транспортные, туроператорские услуги;</w:t>
      </w:r>
    </w:p>
    <w:p w14:paraId="39E50A5D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технологии формирования, продвижения и реализации туристского продукта;</w:t>
      </w:r>
    </w:p>
    <w:p w14:paraId="22CB6076" w14:textId="77777777" w:rsidR="00012C2E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справочные материалы по туризму, географии, истории, архитектуре, религии, достопримечательностям, социально-экономическому устройству стран, туристские каталоги;</w:t>
      </w:r>
    </w:p>
    <w:p w14:paraId="6F405E10" w14:textId="77777777" w:rsidR="00C669DA" w:rsidRPr="00012C2E" w:rsidRDefault="00012C2E" w:rsidP="00012C2E">
      <w:pPr>
        <w:spacing w:line="240" w:lineRule="auto"/>
        <w:rPr>
          <w:sz w:val="28"/>
          <w:szCs w:val="28"/>
        </w:rPr>
      </w:pPr>
      <w:r w:rsidRPr="00012C2E">
        <w:rPr>
          <w:sz w:val="28"/>
          <w:szCs w:val="28"/>
        </w:rPr>
        <w:t>-</w:t>
      </w:r>
      <w:r w:rsidRPr="00012C2E">
        <w:rPr>
          <w:sz w:val="28"/>
          <w:szCs w:val="28"/>
        </w:rPr>
        <w:tab/>
        <w:t>первичные трудовые коллективы.</w:t>
      </w:r>
    </w:p>
    <w:p w14:paraId="13658BCB" w14:textId="77777777" w:rsidR="00C669D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</w:p>
    <w:p w14:paraId="39B0A783" w14:textId="77777777" w:rsidR="00C669DA" w:rsidRPr="00A72F1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 xml:space="preserve">2.3. Виды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</w:p>
    <w:p w14:paraId="49173258" w14:textId="77777777" w:rsidR="00012C2E" w:rsidRPr="008C7F7D" w:rsidRDefault="00012C2E" w:rsidP="00012C2E">
      <w:pPr>
        <w:numPr>
          <w:ilvl w:val="0"/>
          <w:numId w:val="33"/>
        </w:numPr>
        <w:shd w:val="clear" w:color="auto" w:fill="FFFFFF"/>
        <w:spacing w:line="240" w:lineRule="auto"/>
        <w:rPr>
          <w:b/>
          <w:sz w:val="28"/>
          <w:szCs w:val="28"/>
        </w:rPr>
      </w:pPr>
      <w:r w:rsidRPr="00E17CFB">
        <w:rPr>
          <w:sz w:val="28"/>
          <w:szCs w:val="28"/>
        </w:rPr>
        <w:t>проектная;</w:t>
      </w:r>
    </w:p>
    <w:p w14:paraId="19F32713" w14:textId="77777777" w:rsidR="00012C2E" w:rsidRDefault="00012C2E" w:rsidP="00012C2E">
      <w:pPr>
        <w:numPr>
          <w:ilvl w:val="0"/>
          <w:numId w:val="33"/>
        </w:numPr>
        <w:shd w:val="clear" w:color="auto" w:fill="FFFFFF"/>
        <w:spacing w:line="240" w:lineRule="auto"/>
        <w:rPr>
          <w:b/>
          <w:sz w:val="28"/>
          <w:szCs w:val="28"/>
        </w:rPr>
      </w:pPr>
      <w:r w:rsidRPr="00E17CFB">
        <w:rPr>
          <w:sz w:val="28"/>
          <w:szCs w:val="28"/>
        </w:rPr>
        <w:t>организационно-управленческая;</w:t>
      </w:r>
    </w:p>
    <w:p w14:paraId="202EB3DC" w14:textId="77777777" w:rsidR="00C669DA" w:rsidRPr="00012C2E" w:rsidRDefault="00012C2E" w:rsidP="00012C2E">
      <w:pPr>
        <w:numPr>
          <w:ilvl w:val="0"/>
          <w:numId w:val="33"/>
        </w:numPr>
        <w:shd w:val="clear" w:color="auto" w:fill="FFFFFF"/>
        <w:spacing w:line="240" w:lineRule="auto"/>
        <w:rPr>
          <w:b/>
          <w:sz w:val="28"/>
          <w:szCs w:val="28"/>
        </w:rPr>
      </w:pPr>
      <w:r w:rsidRPr="00012C2E">
        <w:rPr>
          <w:sz w:val="28"/>
          <w:szCs w:val="28"/>
        </w:rPr>
        <w:t>научно-исследовательская.</w:t>
      </w:r>
    </w:p>
    <w:p w14:paraId="3AB6BBFD" w14:textId="77777777" w:rsidR="00C669D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</w:p>
    <w:p w14:paraId="0F56B42D" w14:textId="77777777" w:rsidR="00C669DA" w:rsidRPr="00A72F1A" w:rsidRDefault="00C669DA" w:rsidP="00C669DA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 xml:space="preserve">2.4. Задачи профессиональной деятельности выпускников, освоивших программу </w:t>
      </w:r>
      <w:r>
        <w:rPr>
          <w:b/>
          <w:sz w:val="28"/>
          <w:szCs w:val="28"/>
        </w:rPr>
        <w:t>бакалавриата</w:t>
      </w:r>
    </w:p>
    <w:p w14:paraId="0C4ADEF8" w14:textId="77777777" w:rsidR="00012C2E" w:rsidRPr="00E17CFB" w:rsidRDefault="00012C2E" w:rsidP="00012C2E">
      <w:pPr>
        <w:spacing w:line="240" w:lineRule="auto"/>
        <w:rPr>
          <w:b/>
          <w:i/>
          <w:sz w:val="28"/>
          <w:szCs w:val="28"/>
        </w:rPr>
      </w:pPr>
      <w:r w:rsidRPr="00E17CFB">
        <w:rPr>
          <w:b/>
          <w:i/>
          <w:sz w:val="28"/>
          <w:szCs w:val="28"/>
        </w:rPr>
        <w:t xml:space="preserve">проектная деятельность: </w:t>
      </w:r>
    </w:p>
    <w:p w14:paraId="2F58818C" w14:textId="77777777" w:rsidR="00012C2E" w:rsidRPr="008D1C56" w:rsidRDefault="00012C2E" w:rsidP="00012C2E">
      <w:pPr>
        <w:spacing w:line="240" w:lineRule="auto"/>
        <w:rPr>
          <w:sz w:val="28"/>
          <w:szCs w:val="28"/>
        </w:rPr>
      </w:pPr>
      <w:r w:rsidRPr="00E17CFB">
        <w:rPr>
          <w:sz w:val="28"/>
          <w:szCs w:val="28"/>
        </w:rPr>
        <w:t>постановка задач проектирования туристского продукта при заданных критериях и нормативных требованиях; использование инновационных и информационных технологий для создания туристского продукта</w:t>
      </w:r>
      <w:r>
        <w:rPr>
          <w:sz w:val="28"/>
          <w:szCs w:val="28"/>
        </w:rPr>
        <w:t xml:space="preserve"> с учетом основных требований информационной безопасности</w:t>
      </w:r>
      <w:r w:rsidRPr="00E17CFB">
        <w:rPr>
          <w:sz w:val="28"/>
          <w:szCs w:val="28"/>
        </w:rPr>
        <w:t xml:space="preserve">; проектирование </w:t>
      </w:r>
      <w:r>
        <w:rPr>
          <w:sz w:val="28"/>
          <w:szCs w:val="28"/>
        </w:rPr>
        <w:t>туристских услуг и туристских продуктов в соответствии</w:t>
      </w:r>
      <w:r w:rsidRPr="008D1C56">
        <w:rPr>
          <w:b/>
          <w:i/>
          <w:sz w:val="28"/>
          <w:szCs w:val="28"/>
        </w:rPr>
        <w:t xml:space="preserve"> </w:t>
      </w:r>
      <w:r w:rsidRPr="008D1C56">
        <w:rPr>
          <w:sz w:val="28"/>
          <w:szCs w:val="28"/>
        </w:rPr>
        <w:t xml:space="preserve">с </w:t>
      </w:r>
      <w:r>
        <w:rPr>
          <w:sz w:val="28"/>
          <w:szCs w:val="28"/>
        </w:rPr>
        <w:t>требованиями потребителей;</w:t>
      </w:r>
      <w:r w:rsidRPr="004F0610">
        <w:rPr>
          <w:sz w:val="28"/>
          <w:szCs w:val="28"/>
        </w:rPr>
        <w:t xml:space="preserve"> </w:t>
      </w:r>
      <w:r w:rsidRPr="008D1C56">
        <w:rPr>
          <w:sz w:val="28"/>
          <w:szCs w:val="28"/>
        </w:rPr>
        <w:t>разработка туристского продукта с учетом технологических, социально-экономических и других требований</w:t>
      </w:r>
      <w:r>
        <w:rPr>
          <w:sz w:val="28"/>
          <w:szCs w:val="28"/>
        </w:rPr>
        <w:t>.</w:t>
      </w:r>
    </w:p>
    <w:p w14:paraId="716EAD33" w14:textId="77777777" w:rsidR="00012C2E" w:rsidRPr="008D1C56" w:rsidRDefault="00012C2E" w:rsidP="00012C2E">
      <w:pPr>
        <w:spacing w:line="240" w:lineRule="auto"/>
        <w:rPr>
          <w:b/>
          <w:i/>
          <w:sz w:val="28"/>
          <w:szCs w:val="28"/>
        </w:rPr>
      </w:pPr>
      <w:r w:rsidRPr="008D1C56">
        <w:rPr>
          <w:b/>
          <w:i/>
          <w:sz w:val="28"/>
          <w:szCs w:val="28"/>
        </w:rPr>
        <w:t xml:space="preserve">организационно-управленческая деятельность: </w:t>
      </w:r>
    </w:p>
    <w:p w14:paraId="3DF77976" w14:textId="77777777" w:rsidR="00012C2E" w:rsidRDefault="00012C2E" w:rsidP="00012C2E">
      <w:pPr>
        <w:spacing w:line="240" w:lineRule="auto"/>
        <w:rPr>
          <w:sz w:val="28"/>
          <w:szCs w:val="28"/>
        </w:rPr>
      </w:pPr>
      <w:r w:rsidRPr="008D1C56">
        <w:rPr>
          <w:sz w:val="28"/>
          <w:szCs w:val="28"/>
        </w:rPr>
        <w:t>распределение функций и организация работы исполнителей в организациях и предприятиях туристской индустрии; принятие оперативных управленческих решений в области туристской деятельности</w:t>
      </w:r>
      <w:r>
        <w:rPr>
          <w:sz w:val="28"/>
          <w:szCs w:val="28"/>
        </w:rPr>
        <w:t>, в том числе с учетом социальной политики государства;</w:t>
      </w:r>
      <w:r w:rsidRPr="008D1C56">
        <w:rPr>
          <w:sz w:val="28"/>
          <w:szCs w:val="28"/>
        </w:rPr>
        <w:t xml:space="preserve"> расчет и оценка затрат по организации деятельности предприяти</w:t>
      </w:r>
      <w:r>
        <w:rPr>
          <w:sz w:val="28"/>
          <w:szCs w:val="28"/>
        </w:rPr>
        <w:t>я туристской индустрии, туристского продукта в со</w:t>
      </w:r>
      <w:r>
        <w:rPr>
          <w:sz w:val="28"/>
          <w:szCs w:val="28"/>
        </w:rPr>
        <w:lastRenderedPageBreak/>
        <w:t>ответствии с требованиями потребителя и (или) туриста, обоснование управленческого решения.</w:t>
      </w:r>
    </w:p>
    <w:p w14:paraId="59FB6820" w14:textId="77777777" w:rsidR="00012C2E" w:rsidRPr="008D1C56" w:rsidRDefault="00012C2E" w:rsidP="00012C2E">
      <w:pPr>
        <w:spacing w:line="240" w:lineRule="auto"/>
        <w:rPr>
          <w:sz w:val="28"/>
          <w:szCs w:val="28"/>
        </w:rPr>
      </w:pPr>
      <w:r w:rsidRPr="008D1C56">
        <w:rPr>
          <w:b/>
          <w:i/>
          <w:sz w:val="28"/>
          <w:szCs w:val="28"/>
        </w:rPr>
        <w:t>научно-исследовательская деятельность</w:t>
      </w:r>
      <w:r w:rsidRPr="008D1C56">
        <w:rPr>
          <w:sz w:val="28"/>
          <w:szCs w:val="28"/>
        </w:rPr>
        <w:t xml:space="preserve">: </w:t>
      </w:r>
    </w:p>
    <w:p w14:paraId="1CD67FAD" w14:textId="77777777" w:rsidR="00012C2E" w:rsidRDefault="00012C2E" w:rsidP="00012C2E">
      <w:pPr>
        <w:spacing w:line="240" w:lineRule="auto"/>
        <w:rPr>
          <w:sz w:val="28"/>
          <w:szCs w:val="28"/>
        </w:rPr>
      </w:pPr>
      <w:r w:rsidRPr="008D1C56">
        <w:rPr>
          <w:sz w:val="28"/>
          <w:szCs w:val="28"/>
        </w:rPr>
        <w:t>исследование и мониторинг рынка туристских услуг; применение прикладных методов исследовательской деятельности в профессиональной сфере; адаптация инновационных технологий к деятельности предприятий туристской индустрии</w:t>
      </w:r>
      <w:r>
        <w:rPr>
          <w:sz w:val="28"/>
          <w:szCs w:val="28"/>
        </w:rPr>
        <w:t>.</w:t>
      </w:r>
    </w:p>
    <w:p w14:paraId="6BECC079" w14:textId="77777777" w:rsidR="00C669DA" w:rsidRDefault="00C669DA" w:rsidP="00012C2E">
      <w:pPr>
        <w:tabs>
          <w:tab w:val="left" w:pos="851"/>
        </w:tabs>
        <w:spacing w:line="240" w:lineRule="auto"/>
        <w:rPr>
          <w:b/>
          <w:sz w:val="28"/>
          <w:szCs w:val="28"/>
        </w:rPr>
      </w:pPr>
    </w:p>
    <w:p w14:paraId="74A0DDBC" w14:textId="77777777" w:rsidR="00C669DA" w:rsidRPr="003647D6" w:rsidRDefault="00C669DA" w:rsidP="00012C2E">
      <w:pPr>
        <w:tabs>
          <w:tab w:val="left" w:pos="851"/>
        </w:tabs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</w:p>
    <w:p w14:paraId="5A677832" w14:textId="77777777" w:rsidR="00012C2E" w:rsidRPr="00D217E4" w:rsidRDefault="00012C2E" w:rsidP="00012C2E">
      <w:pPr>
        <w:numPr>
          <w:ilvl w:val="0"/>
          <w:numId w:val="20"/>
        </w:numPr>
        <w:tabs>
          <w:tab w:val="left" w:pos="851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D217E4">
        <w:rPr>
          <w:sz w:val="28"/>
          <w:szCs w:val="28"/>
        </w:rPr>
        <w:t xml:space="preserve">туристские фирмы, экскурсионные бюро; </w:t>
      </w:r>
    </w:p>
    <w:p w14:paraId="4E7AFC97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>гостиницы, гостиничные комплексы, бизнес-отель-центры;</w:t>
      </w:r>
    </w:p>
    <w:p w14:paraId="5F39124F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 xml:space="preserve"> многопрофильные предприятия размещения, сопровождения и комплексного обслуживания индивидуальных туристов, тургрупп, обучающихся групп, разного рода собраний деловых клиентов; </w:t>
      </w:r>
    </w:p>
    <w:p w14:paraId="2B80384B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>государственные структуры, занимающиеся регулированием туристкой сферы;</w:t>
      </w:r>
    </w:p>
    <w:p w14:paraId="70FC55AF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 xml:space="preserve">учреждения отдыха, санаторно–курортного лечения, </w:t>
      </w:r>
    </w:p>
    <w:p w14:paraId="1B6FFC82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 xml:space="preserve">городские и загородные туристско–рекреационные комплексы (фитнес–центры, парки культуры и отдыха, паломнические центры, горнолыжные базы, базы отдыха, таймшер–клубы), </w:t>
      </w:r>
    </w:p>
    <w:p w14:paraId="3236CA4A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>организации, разрабатывающие анимационные программы;</w:t>
      </w:r>
    </w:p>
    <w:p w14:paraId="7AFB4229" w14:textId="77777777" w:rsidR="00012C2E" w:rsidRPr="00D217E4" w:rsidRDefault="00012C2E" w:rsidP="00012C2E">
      <w:pPr>
        <w:pStyle w:val="aff1"/>
        <w:numPr>
          <w:ilvl w:val="0"/>
          <w:numId w:val="20"/>
        </w:numPr>
        <w:shd w:val="clear" w:color="auto" w:fill="FFFFFF"/>
        <w:tabs>
          <w:tab w:val="left" w:pos="709"/>
          <w:tab w:val="left" w:pos="851"/>
          <w:tab w:val="left" w:pos="993"/>
          <w:tab w:val="left" w:pos="1134"/>
          <w:tab w:val="left" w:pos="2880"/>
        </w:tabs>
        <w:ind w:left="0" w:firstLine="709"/>
        <w:jc w:val="both"/>
        <w:rPr>
          <w:sz w:val="28"/>
          <w:szCs w:val="28"/>
        </w:rPr>
      </w:pPr>
      <w:r w:rsidRPr="00D217E4">
        <w:rPr>
          <w:sz w:val="28"/>
          <w:szCs w:val="28"/>
        </w:rPr>
        <w:t>профильные научно–исследовательские институты,</w:t>
      </w:r>
    </w:p>
    <w:p w14:paraId="14261177" w14:textId="77777777" w:rsidR="00C669DA" w:rsidRPr="003647D6" w:rsidRDefault="00012C2E" w:rsidP="00012C2E">
      <w:pPr>
        <w:numPr>
          <w:ilvl w:val="0"/>
          <w:numId w:val="20"/>
        </w:numPr>
        <w:tabs>
          <w:tab w:val="left" w:pos="851"/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D217E4">
        <w:rPr>
          <w:sz w:val="28"/>
          <w:szCs w:val="28"/>
        </w:rPr>
        <w:t>другие предприятия сервиса и туризма.</w:t>
      </w:r>
    </w:p>
    <w:p w14:paraId="1378AB5F" w14:textId="77777777" w:rsidR="00012C2E" w:rsidRDefault="00012C2E" w:rsidP="00B01F9C">
      <w:pPr>
        <w:spacing w:line="240" w:lineRule="auto"/>
        <w:rPr>
          <w:b/>
          <w:sz w:val="28"/>
          <w:szCs w:val="28"/>
        </w:rPr>
      </w:pPr>
    </w:p>
    <w:p w14:paraId="17530447" w14:textId="77777777" w:rsidR="00B01F9C" w:rsidRPr="003647D6" w:rsidRDefault="00B01F9C" w:rsidP="00B01F9C">
      <w:pPr>
        <w:spacing w:line="240" w:lineRule="auto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освоивший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14:paraId="66D7C413" w14:textId="77777777" w:rsidR="00B01F9C" w:rsidRPr="003647D6" w:rsidRDefault="00B01F9C" w:rsidP="00B01F9C">
      <w:pPr>
        <w:tabs>
          <w:tab w:val="left" w:pos="993"/>
        </w:tabs>
        <w:spacing w:line="240" w:lineRule="auto"/>
        <w:ind w:firstLine="0"/>
        <w:rPr>
          <w:sz w:val="28"/>
          <w:szCs w:val="28"/>
        </w:rPr>
      </w:pPr>
    </w:p>
    <w:p w14:paraId="7E89F426" w14:textId="77777777" w:rsidR="00012C2E" w:rsidRDefault="00012C2E" w:rsidP="00012C2E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 w:rsidRPr="00D217E4">
        <w:rPr>
          <w:i/>
          <w:sz w:val="28"/>
          <w:szCs w:val="28"/>
        </w:rPr>
        <w:t>проектной</w:t>
      </w:r>
      <w:r w:rsidRPr="003647D6">
        <w:rPr>
          <w:sz w:val="28"/>
          <w:szCs w:val="28"/>
        </w:rPr>
        <w:t xml:space="preserve"> деятельности:</w:t>
      </w:r>
      <w:r>
        <w:rPr>
          <w:sz w:val="28"/>
          <w:szCs w:val="28"/>
        </w:rPr>
        <w:t xml:space="preserve"> </w:t>
      </w:r>
      <w:r w:rsidRPr="00D217E4">
        <w:rPr>
          <w:sz w:val="28"/>
          <w:szCs w:val="28"/>
        </w:rPr>
        <w:t>оператор по выездному, въездному и внутреннему туризму, менеджер маркетинга и рекламы</w:t>
      </w:r>
      <w:r>
        <w:rPr>
          <w:sz w:val="28"/>
          <w:szCs w:val="28"/>
        </w:rPr>
        <w:t>, менеджер по направлению туризм, ассистент по формированию экскурсионных (туристских) групп</w:t>
      </w:r>
      <w:r w:rsidRPr="00D217E4">
        <w:rPr>
          <w:sz w:val="28"/>
          <w:szCs w:val="28"/>
        </w:rPr>
        <w:t xml:space="preserve"> и др.</w:t>
      </w:r>
      <w:r w:rsidRPr="003647D6">
        <w:rPr>
          <w:sz w:val="28"/>
          <w:szCs w:val="28"/>
        </w:rPr>
        <w:t>;</w:t>
      </w:r>
    </w:p>
    <w:p w14:paraId="0D68618D" w14:textId="77777777" w:rsidR="00012C2E" w:rsidRDefault="00012C2E" w:rsidP="00012C2E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012C2E">
        <w:rPr>
          <w:sz w:val="28"/>
          <w:szCs w:val="28"/>
        </w:rPr>
        <w:t xml:space="preserve">при реализации </w:t>
      </w:r>
      <w:r w:rsidRPr="00012C2E">
        <w:rPr>
          <w:i/>
          <w:sz w:val="28"/>
          <w:szCs w:val="28"/>
        </w:rPr>
        <w:t>организационно-управленческой</w:t>
      </w:r>
      <w:r w:rsidRPr="00012C2E">
        <w:rPr>
          <w:sz w:val="28"/>
          <w:szCs w:val="28"/>
        </w:rPr>
        <w:t xml:space="preserve"> деятельности: руководитель тургруппы, менеджер отдела по работе с клиентами, консультант по туризму и др.</w:t>
      </w:r>
      <w:r w:rsidR="00B01F9C" w:rsidRPr="00012C2E">
        <w:rPr>
          <w:sz w:val="28"/>
          <w:szCs w:val="28"/>
        </w:rPr>
        <w:t>;</w:t>
      </w:r>
    </w:p>
    <w:p w14:paraId="7873088E" w14:textId="6ECF7E73" w:rsidR="00B01F9C" w:rsidRPr="00012C2E" w:rsidRDefault="00012C2E" w:rsidP="00012C2E">
      <w:pPr>
        <w:numPr>
          <w:ilvl w:val="0"/>
          <w:numId w:val="21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012C2E">
        <w:rPr>
          <w:sz w:val="28"/>
          <w:szCs w:val="28"/>
        </w:rPr>
        <w:t xml:space="preserve">при реализации </w:t>
      </w:r>
      <w:r w:rsidRPr="00012C2E">
        <w:rPr>
          <w:i/>
          <w:sz w:val="28"/>
          <w:szCs w:val="28"/>
        </w:rPr>
        <w:t>научно-исследовательской</w:t>
      </w:r>
      <w:r w:rsidRPr="00012C2E">
        <w:rPr>
          <w:sz w:val="28"/>
          <w:szCs w:val="28"/>
        </w:rPr>
        <w:t xml:space="preserve"> деятельности: менеджер отдела маркетинга, специалист-аналитик по туроперейтингу и др.</w:t>
      </w:r>
      <w:bookmarkStart w:id="0" w:name="_GoBack"/>
      <w:bookmarkEnd w:id="0"/>
    </w:p>
    <w:p w14:paraId="701C2179" w14:textId="77777777" w:rsidR="00B01F9C" w:rsidRDefault="00B01F9C" w:rsidP="00B01F9C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14:paraId="023D22C3" w14:textId="77777777"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результат образования</w:t>
      </w:r>
    </w:p>
    <w:p w14:paraId="7E6B336E" w14:textId="77777777" w:rsidR="006308BF" w:rsidRDefault="006308BF" w:rsidP="00CD0730">
      <w:pPr>
        <w:shd w:val="clear" w:color="auto" w:fill="FFFFFF"/>
        <w:spacing w:line="240" w:lineRule="auto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>, освоивший программу бакалавриата</w:t>
      </w:r>
      <w:r w:rsidRPr="006308BF">
        <w:rPr>
          <w:sz w:val="28"/>
          <w:szCs w:val="28"/>
        </w:rPr>
        <w:t xml:space="preserve"> по направлению подготовки </w:t>
      </w:r>
      <w:r w:rsidR="00D77805">
        <w:rPr>
          <w:sz w:val="28"/>
          <w:szCs w:val="28"/>
        </w:rPr>
        <w:t>43.03.02 Туризм</w:t>
      </w:r>
      <w:r w:rsidR="008E3052">
        <w:rPr>
          <w:sz w:val="28"/>
          <w:szCs w:val="28"/>
        </w:rPr>
        <w:t xml:space="preserve">, 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компетенциями</w:t>
      </w:r>
      <w:r w:rsidRPr="006308BF">
        <w:rPr>
          <w:sz w:val="28"/>
          <w:szCs w:val="28"/>
        </w:rPr>
        <w:t>:</w:t>
      </w:r>
    </w:p>
    <w:p w14:paraId="71A103B0" w14:textId="77777777" w:rsidR="00CD0730" w:rsidRDefault="00CD0730" w:rsidP="00CD0730">
      <w:pPr>
        <w:shd w:val="clear" w:color="auto" w:fill="FFFFFF"/>
        <w:spacing w:line="240" w:lineRule="auto"/>
        <w:rPr>
          <w:sz w:val="28"/>
          <w:szCs w:val="28"/>
        </w:rPr>
      </w:pPr>
    </w:p>
    <w:p w14:paraId="49176A1A" w14:textId="77777777" w:rsidR="001E675C" w:rsidRDefault="001E675C" w:rsidP="00CD0730">
      <w:pPr>
        <w:shd w:val="clear" w:color="auto" w:fill="FFFFFF"/>
        <w:spacing w:line="240" w:lineRule="auto"/>
        <w:rPr>
          <w:sz w:val="28"/>
          <w:szCs w:val="28"/>
        </w:rPr>
      </w:pPr>
    </w:p>
    <w:p w14:paraId="224E4854" w14:textId="77777777" w:rsidR="001E675C" w:rsidRPr="006308BF" w:rsidRDefault="001E675C" w:rsidP="00CD0730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669"/>
      </w:tblGrid>
      <w:tr w:rsidR="006E1953" w:rsidRPr="00370C73" w14:paraId="15E5FD17" w14:textId="77777777" w:rsidTr="00D77805">
        <w:tc>
          <w:tcPr>
            <w:tcW w:w="901" w:type="dxa"/>
            <w:shd w:val="clear" w:color="auto" w:fill="auto"/>
          </w:tcPr>
          <w:p w14:paraId="30399309" w14:textId="77777777" w:rsidR="006E1953" w:rsidRPr="00370C73" w:rsidRDefault="006E1953" w:rsidP="00231BCF">
            <w:pPr>
              <w:spacing w:line="240" w:lineRule="auto"/>
              <w:ind w:firstLine="0"/>
            </w:pPr>
            <w:r w:rsidRPr="00370C73">
              <w:lastRenderedPageBreak/>
              <w:t>Код</w:t>
            </w:r>
          </w:p>
        </w:tc>
        <w:tc>
          <w:tcPr>
            <w:tcW w:w="8669" w:type="dxa"/>
            <w:shd w:val="clear" w:color="auto" w:fill="auto"/>
          </w:tcPr>
          <w:p w14:paraId="2BCA95EA" w14:textId="77777777" w:rsidR="006E1953" w:rsidRPr="00370C73" w:rsidRDefault="006E1953" w:rsidP="00231BCF">
            <w:pPr>
              <w:spacing w:line="240" w:lineRule="auto"/>
              <w:ind w:firstLine="0"/>
              <w:jc w:val="center"/>
            </w:pPr>
            <w:r w:rsidRPr="00370C73">
              <w:t>Содержание компетенции</w:t>
            </w:r>
          </w:p>
        </w:tc>
      </w:tr>
      <w:tr w:rsidR="006E1953" w:rsidRPr="00370C73" w14:paraId="15EA92CC" w14:textId="77777777" w:rsidTr="00231BCF">
        <w:tc>
          <w:tcPr>
            <w:tcW w:w="9570" w:type="dxa"/>
            <w:gridSpan w:val="2"/>
            <w:shd w:val="clear" w:color="auto" w:fill="auto"/>
          </w:tcPr>
          <w:p w14:paraId="332B0EFB" w14:textId="77777777" w:rsidR="006E1953" w:rsidRPr="00370C73" w:rsidRDefault="006E1953" w:rsidP="00231BCF">
            <w:pPr>
              <w:spacing w:line="240" w:lineRule="auto"/>
              <w:ind w:firstLine="0"/>
              <w:jc w:val="center"/>
              <w:rPr>
                <w:b/>
                <w:i/>
              </w:rPr>
            </w:pPr>
            <w:r w:rsidRPr="00370C73">
              <w:rPr>
                <w:b/>
                <w:i/>
              </w:rPr>
              <w:t>Общекультурные компетенции (ОК)</w:t>
            </w:r>
          </w:p>
        </w:tc>
      </w:tr>
      <w:tr w:rsidR="00D77805" w:rsidRPr="00370C73" w14:paraId="03D4CC56" w14:textId="77777777" w:rsidTr="00D77805">
        <w:tc>
          <w:tcPr>
            <w:tcW w:w="901" w:type="dxa"/>
            <w:shd w:val="clear" w:color="auto" w:fill="auto"/>
          </w:tcPr>
          <w:p w14:paraId="630E46E4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- 1</w:t>
            </w:r>
          </w:p>
        </w:tc>
        <w:tc>
          <w:tcPr>
            <w:tcW w:w="8669" w:type="dxa"/>
            <w:shd w:val="clear" w:color="auto" w:fill="auto"/>
          </w:tcPr>
          <w:p w14:paraId="35C28E2B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 xml:space="preserve">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 </w:t>
            </w:r>
          </w:p>
        </w:tc>
      </w:tr>
      <w:tr w:rsidR="00D77805" w:rsidRPr="00370C73" w14:paraId="73AB79B9" w14:textId="77777777" w:rsidTr="00D77805">
        <w:tc>
          <w:tcPr>
            <w:tcW w:w="901" w:type="dxa"/>
            <w:shd w:val="clear" w:color="auto" w:fill="auto"/>
          </w:tcPr>
          <w:p w14:paraId="15AFA203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- 2</w:t>
            </w:r>
          </w:p>
        </w:tc>
        <w:tc>
          <w:tcPr>
            <w:tcW w:w="8669" w:type="dxa"/>
            <w:shd w:val="clear" w:color="auto" w:fill="auto"/>
          </w:tcPr>
          <w:p w14:paraId="0DE70B5C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использовать основы экономических знаний при оценке эффективности результатов деятельности в различных сферах</w:t>
            </w:r>
          </w:p>
        </w:tc>
      </w:tr>
      <w:tr w:rsidR="00D77805" w:rsidRPr="00370C73" w14:paraId="18422116" w14:textId="77777777" w:rsidTr="00D77805">
        <w:tc>
          <w:tcPr>
            <w:tcW w:w="901" w:type="dxa"/>
            <w:shd w:val="clear" w:color="auto" w:fill="auto"/>
          </w:tcPr>
          <w:p w14:paraId="14699BFB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- 3</w:t>
            </w:r>
          </w:p>
        </w:tc>
        <w:tc>
          <w:tcPr>
            <w:tcW w:w="8669" w:type="dxa"/>
            <w:shd w:val="clear" w:color="auto" w:fill="auto"/>
          </w:tcPr>
          <w:p w14:paraId="3291A3B5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D77805" w:rsidRPr="00370C73" w14:paraId="0802149A" w14:textId="77777777" w:rsidTr="00D77805">
        <w:tc>
          <w:tcPr>
            <w:tcW w:w="901" w:type="dxa"/>
            <w:shd w:val="clear" w:color="auto" w:fill="auto"/>
          </w:tcPr>
          <w:p w14:paraId="3BFC03A9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- 4</w:t>
            </w:r>
          </w:p>
        </w:tc>
        <w:tc>
          <w:tcPr>
            <w:tcW w:w="8669" w:type="dxa"/>
            <w:shd w:val="clear" w:color="auto" w:fill="auto"/>
          </w:tcPr>
          <w:p w14:paraId="4E254CDA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D77805" w:rsidRPr="00370C73" w14:paraId="2AF5E71E" w14:textId="77777777" w:rsidTr="00D77805">
        <w:tc>
          <w:tcPr>
            <w:tcW w:w="901" w:type="dxa"/>
            <w:shd w:val="clear" w:color="auto" w:fill="auto"/>
          </w:tcPr>
          <w:p w14:paraId="52DCFD69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- 5</w:t>
            </w:r>
          </w:p>
        </w:tc>
        <w:tc>
          <w:tcPr>
            <w:tcW w:w="8669" w:type="dxa"/>
            <w:shd w:val="clear" w:color="auto" w:fill="auto"/>
          </w:tcPr>
          <w:p w14:paraId="02F27818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к самоорганизации и самообразованию</w:t>
            </w:r>
          </w:p>
        </w:tc>
      </w:tr>
      <w:tr w:rsidR="00D77805" w:rsidRPr="00370C73" w14:paraId="388A70C8" w14:textId="77777777" w:rsidTr="00D77805">
        <w:tc>
          <w:tcPr>
            <w:tcW w:w="901" w:type="dxa"/>
            <w:shd w:val="clear" w:color="auto" w:fill="auto"/>
          </w:tcPr>
          <w:p w14:paraId="36B03ECC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- 6</w:t>
            </w:r>
          </w:p>
        </w:tc>
        <w:tc>
          <w:tcPr>
            <w:tcW w:w="8669" w:type="dxa"/>
            <w:shd w:val="clear" w:color="auto" w:fill="auto"/>
          </w:tcPr>
          <w:p w14:paraId="2265DADF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использовать общеправовые знания в различных сферах деятельности, в том числе с учетом социальной политики государства, международного и российского права</w:t>
            </w:r>
          </w:p>
        </w:tc>
      </w:tr>
      <w:tr w:rsidR="00D77805" w:rsidRPr="00370C73" w14:paraId="40447D6F" w14:textId="77777777" w:rsidTr="00D77805">
        <w:tc>
          <w:tcPr>
            <w:tcW w:w="901" w:type="dxa"/>
            <w:shd w:val="clear" w:color="auto" w:fill="auto"/>
          </w:tcPr>
          <w:p w14:paraId="32158558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- 7</w:t>
            </w:r>
          </w:p>
        </w:tc>
        <w:tc>
          <w:tcPr>
            <w:tcW w:w="8669" w:type="dxa"/>
            <w:shd w:val="clear" w:color="auto" w:fill="auto"/>
          </w:tcPr>
          <w:p w14:paraId="7EA94EE4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поддерживать должный уровень физической подготовленности для обеспечения полноценной социальной и профессиональной деятельности, пропаганды активного долголетия, здорового образа жизни и профилактики заболеваний</w:t>
            </w:r>
          </w:p>
        </w:tc>
      </w:tr>
      <w:tr w:rsidR="00D77805" w:rsidRPr="00370C73" w14:paraId="25E160EB" w14:textId="77777777" w:rsidTr="00D77805">
        <w:tc>
          <w:tcPr>
            <w:tcW w:w="901" w:type="dxa"/>
            <w:shd w:val="clear" w:color="auto" w:fill="auto"/>
          </w:tcPr>
          <w:p w14:paraId="1E8CE7DD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ОК - 8</w:t>
            </w:r>
          </w:p>
        </w:tc>
        <w:tc>
          <w:tcPr>
            <w:tcW w:w="8669" w:type="dxa"/>
            <w:shd w:val="clear" w:color="auto" w:fill="auto"/>
          </w:tcPr>
          <w:p w14:paraId="1EA7C947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</w:tr>
      <w:tr w:rsidR="006E1953" w:rsidRPr="00370C73" w14:paraId="5A6D9545" w14:textId="77777777" w:rsidTr="00231BCF">
        <w:tc>
          <w:tcPr>
            <w:tcW w:w="9570" w:type="dxa"/>
            <w:gridSpan w:val="2"/>
            <w:shd w:val="clear" w:color="auto" w:fill="auto"/>
          </w:tcPr>
          <w:p w14:paraId="524FCCB8" w14:textId="77777777" w:rsidR="006E1953" w:rsidRPr="00370C73" w:rsidRDefault="006E1953" w:rsidP="00231BCF">
            <w:pPr>
              <w:spacing w:line="240" w:lineRule="auto"/>
              <w:ind w:firstLine="0"/>
              <w:jc w:val="center"/>
              <w:rPr>
                <w:b/>
                <w:i/>
              </w:rPr>
            </w:pPr>
            <w:r w:rsidRPr="00370C73">
              <w:rPr>
                <w:b/>
                <w:i/>
              </w:rPr>
              <w:t>Общепрофессиональные компетенции (ОПК)</w:t>
            </w:r>
          </w:p>
        </w:tc>
      </w:tr>
      <w:tr w:rsidR="00D77805" w:rsidRPr="00370C73" w14:paraId="336B4115" w14:textId="77777777" w:rsidTr="00D77805">
        <w:tc>
          <w:tcPr>
            <w:tcW w:w="901" w:type="dxa"/>
            <w:shd w:val="clear" w:color="auto" w:fill="auto"/>
          </w:tcPr>
          <w:p w14:paraId="39045D85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ОПК-1</w:t>
            </w:r>
          </w:p>
        </w:tc>
        <w:tc>
          <w:tcPr>
            <w:tcW w:w="8669" w:type="dxa"/>
            <w:shd w:val="clear" w:color="auto" w:fill="auto"/>
          </w:tcPr>
          <w:p w14:paraId="77848EE8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туристского продукта</w:t>
            </w:r>
          </w:p>
        </w:tc>
      </w:tr>
      <w:tr w:rsidR="00D77805" w:rsidRPr="00370C73" w14:paraId="3C1CAB49" w14:textId="77777777" w:rsidTr="00D77805">
        <w:tc>
          <w:tcPr>
            <w:tcW w:w="901" w:type="dxa"/>
            <w:shd w:val="clear" w:color="auto" w:fill="auto"/>
          </w:tcPr>
          <w:p w14:paraId="34ACA490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ОПК-2</w:t>
            </w:r>
          </w:p>
        </w:tc>
        <w:tc>
          <w:tcPr>
            <w:tcW w:w="8669" w:type="dxa"/>
            <w:shd w:val="clear" w:color="auto" w:fill="auto"/>
          </w:tcPr>
          <w:p w14:paraId="5E31EB4C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к разработке туристского продукта</w:t>
            </w:r>
          </w:p>
        </w:tc>
      </w:tr>
      <w:tr w:rsidR="00D77805" w:rsidRPr="00370C73" w14:paraId="40C529FF" w14:textId="77777777" w:rsidTr="00D77805">
        <w:tc>
          <w:tcPr>
            <w:tcW w:w="901" w:type="dxa"/>
            <w:shd w:val="clear" w:color="auto" w:fill="auto"/>
          </w:tcPr>
          <w:p w14:paraId="32E3DFD8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ОПК-3</w:t>
            </w:r>
          </w:p>
        </w:tc>
        <w:tc>
          <w:tcPr>
            <w:tcW w:w="8669" w:type="dxa"/>
            <w:shd w:val="clear" w:color="auto" w:fill="auto"/>
          </w:tcPr>
          <w:p w14:paraId="6B0F3084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организовать процесс обслуживания потребителей и (или) туристов</w:t>
            </w:r>
          </w:p>
        </w:tc>
      </w:tr>
      <w:tr w:rsidR="006E1953" w:rsidRPr="00370C73" w14:paraId="0F04BEB0" w14:textId="77777777" w:rsidTr="00231BCF">
        <w:tc>
          <w:tcPr>
            <w:tcW w:w="9570" w:type="dxa"/>
            <w:gridSpan w:val="2"/>
            <w:shd w:val="clear" w:color="auto" w:fill="auto"/>
          </w:tcPr>
          <w:p w14:paraId="66E8E0CB" w14:textId="77777777" w:rsidR="006E1953" w:rsidRPr="00370C73" w:rsidRDefault="006E1953" w:rsidP="00231BCF">
            <w:pPr>
              <w:spacing w:line="240" w:lineRule="auto"/>
              <w:ind w:firstLine="0"/>
              <w:jc w:val="center"/>
              <w:rPr>
                <w:b/>
                <w:i/>
              </w:rPr>
            </w:pPr>
            <w:r w:rsidRPr="00370C73">
              <w:rPr>
                <w:b/>
                <w:i/>
              </w:rPr>
              <w:t>Профессиональные компетенции (ПК)</w:t>
            </w:r>
          </w:p>
        </w:tc>
      </w:tr>
      <w:tr w:rsidR="006E1953" w:rsidRPr="00370C73" w14:paraId="55C8DF05" w14:textId="77777777" w:rsidTr="00231BCF">
        <w:tc>
          <w:tcPr>
            <w:tcW w:w="9570" w:type="dxa"/>
            <w:gridSpan w:val="2"/>
            <w:shd w:val="clear" w:color="auto" w:fill="auto"/>
          </w:tcPr>
          <w:p w14:paraId="441431D7" w14:textId="77777777" w:rsidR="006E1953" w:rsidRPr="00370C73" w:rsidRDefault="00D77805" w:rsidP="00231BCF">
            <w:pPr>
              <w:spacing w:line="240" w:lineRule="auto"/>
              <w:ind w:firstLine="0"/>
              <w:jc w:val="center"/>
              <w:rPr>
                <w:i/>
              </w:rPr>
            </w:pPr>
            <w:r w:rsidRPr="00370C73">
              <w:rPr>
                <w:i/>
              </w:rPr>
              <w:t>проектная деятельность</w:t>
            </w:r>
          </w:p>
        </w:tc>
      </w:tr>
      <w:tr w:rsidR="00D77805" w:rsidRPr="00370C73" w14:paraId="0E08F688" w14:textId="77777777" w:rsidTr="00D77805">
        <w:tc>
          <w:tcPr>
            <w:tcW w:w="901" w:type="dxa"/>
            <w:shd w:val="clear" w:color="auto" w:fill="auto"/>
          </w:tcPr>
          <w:p w14:paraId="16209B76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ПК-1</w:t>
            </w:r>
          </w:p>
        </w:tc>
        <w:tc>
          <w:tcPr>
            <w:tcW w:w="8669" w:type="dxa"/>
            <w:shd w:val="clear" w:color="auto" w:fill="auto"/>
          </w:tcPr>
          <w:p w14:paraId="7BF8ACC5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Владением теоретическими основами проектирования, готовность к применению основных методов проектирования в туризме</w:t>
            </w:r>
          </w:p>
        </w:tc>
      </w:tr>
      <w:tr w:rsidR="00D77805" w:rsidRPr="00370C73" w14:paraId="56AA97EC" w14:textId="77777777" w:rsidTr="00D77805">
        <w:tc>
          <w:tcPr>
            <w:tcW w:w="901" w:type="dxa"/>
            <w:shd w:val="clear" w:color="auto" w:fill="auto"/>
          </w:tcPr>
          <w:p w14:paraId="08E687B7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ПК-2</w:t>
            </w:r>
          </w:p>
        </w:tc>
        <w:tc>
          <w:tcPr>
            <w:tcW w:w="8669" w:type="dxa"/>
            <w:shd w:val="clear" w:color="auto" w:fill="auto"/>
          </w:tcPr>
          <w:p w14:paraId="0EF135D3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Способностью обрабатывать и интерпретировать с использованием базовых знаний математики и информатики данные, необходимые для осуществления проектной деятельности в туризме</w:t>
            </w:r>
          </w:p>
        </w:tc>
      </w:tr>
      <w:tr w:rsidR="00D77805" w:rsidRPr="00370C73" w14:paraId="6DBAF038" w14:textId="77777777" w:rsidTr="00D77805">
        <w:tc>
          <w:tcPr>
            <w:tcW w:w="901" w:type="dxa"/>
            <w:shd w:val="clear" w:color="auto" w:fill="auto"/>
          </w:tcPr>
          <w:p w14:paraId="69932262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ПК-3</w:t>
            </w:r>
          </w:p>
        </w:tc>
        <w:tc>
          <w:tcPr>
            <w:tcW w:w="8669" w:type="dxa"/>
            <w:shd w:val="clear" w:color="auto" w:fill="auto"/>
          </w:tcPr>
          <w:p w14:paraId="4C9AE7C9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Готовностью к реализации проектов в туристской индустрии</w:t>
            </w:r>
          </w:p>
        </w:tc>
      </w:tr>
      <w:tr w:rsidR="006E1953" w:rsidRPr="00370C73" w14:paraId="585120A4" w14:textId="77777777" w:rsidTr="00231BCF">
        <w:tc>
          <w:tcPr>
            <w:tcW w:w="9570" w:type="dxa"/>
            <w:gridSpan w:val="2"/>
            <w:shd w:val="clear" w:color="auto" w:fill="auto"/>
          </w:tcPr>
          <w:p w14:paraId="379E8B41" w14:textId="77777777" w:rsidR="006E1953" w:rsidRPr="00370C73" w:rsidRDefault="00D77805" w:rsidP="00231BCF">
            <w:pPr>
              <w:spacing w:line="240" w:lineRule="auto"/>
              <w:ind w:firstLine="0"/>
              <w:jc w:val="center"/>
              <w:rPr>
                <w:b/>
                <w:i/>
              </w:rPr>
            </w:pPr>
            <w:r w:rsidRPr="00370C73">
              <w:rPr>
                <w:i/>
              </w:rPr>
              <w:t>организационно-управленческая деятельность</w:t>
            </w:r>
          </w:p>
        </w:tc>
      </w:tr>
      <w:tr w:rsidR="00D77805" w:rsidRPr="00370C73" w14:paraId="1B73E772" w14:textId="77777777" w:rsidTr="00D77805">
        <w:tc>
          <w:tcPr>
            <w:tcW w:w="901" w:type="dxa"/>
            <w:shd w:val="clear" w:color="auto" w:fill="auto"/>
          </w:tcPr>
          <w:p w14:paraId="3B5E203A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ПК-4</w:t>
            </w:r>
          </w:p>
        </w:tc>
        <w:tc>
          <w:tcPr>
            <w:tcW w:w="8669" w:type="dxa"/>
            <w:shd w:val="clear" w:color="auto" w:fill="auto"/>
          </w:tcPr>
          <w:p w14:paraId="25071316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Способностью организовывать работу исполнителей, принимать решение в организации туристской деятельности, в том числе с учетом социальной политики государства</w:t>
            </w:r>
          </w:p>
        </w:tc>
      </w:tr>
      <w:tr w:rsidR="00D77805" w:rsidRPr="00370C73" w14:paraId="2B468E95" w14:textId="77777777" w:rsidTr="00D77805">
        <w:tc>
          <w:tcPr>
            <w:tcW w:w="901" w:type="dxa"/>
            <w:shd w:val="clear" w:color="auto" w:fill="auto"/>
          </w:tcPr>
          <w:p w14:paraId="4882B996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ПК-5</w:t>
            </w:r>
          </w:p>
        </w:tc>
        <w:tc>
          <w:tcPr>
            <w:tcW w:w="8669" w:type="dxa"/>
            <w:shd w:val="clear" w:color="auto" w:fill="auto"/>
          </w:tcPr>
          <w:p w14:paraId="5A1679AC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рассчитать и проанализировать затраты деятельности предприятия туристской индустрии, туристского продукта в соответствии с требованиями потребителя и (или) туриста, обосновать управленческое решение</w:t>
            </w:r>
          </w:p>
        </w:tc>
      </w:tr>
      <w:tr w:rsidR="00D77805" w:rsidRPr="00370C73" w14:paraId="2FA9D7E2" w14:textId="77777777" w:rsidTr="00342FB2">
        <w:tc>
          <w:tcPr>
            <w:tcW w:w="9570" w:type="dxa"/>
            <w:gridSpan w:val="2"/>
            <w:shd w:val="clear" w:color="auto" w:fill="auto"/>
          </w:tcPr>
          <w:p w14:paraId="4CD8AE77" w14:textId="77777777" w:rsidR="00D77805" w:rsidRPr="00370C73" w:rsidRDefault="00D77805" w:rsidP="00D77805">
            <w:pPr>
              <w:spacing w:line="240" w:lineRule="auto"/>
              <w:ind w:firstLine="0"/>
              <w:jc w:val="center"/>
              <w:rPr>
                <w:i/>
              </w:rPr>
            </w:pPr>
            <w:r w:rsidRPr="00370C73">
              <w:rPr>
                <w:i/>
              </w:rPr>
              <w:t>научно-исследовательская деятельность</w:t>
            </w:r>
          </w:p>
        </w:tc>
      </w:tr>
      <w:tr w:rsidR="00D77805" w:rsidRPr="00370C73" w14:paraId="60D3A143" w14:textId="77777777" w:rsidTr="00D77805">
        <w:tc>
          <w:tcPr>
            <w:tcW w:w="901" w:type="dxa"/>
            <w:shd w:val="clear" w:color="auto" w:fill="auto"/>
          </w:tcPr>
          <w:p w14:paraId="21CBCBF9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ПК-6</w:t>
            </w:r>
          </w:p>
        </w:tc>
        <w:tc>
          <w:tcPr>
            <w:tcW w:w="8669" w:type="dxa"/>
            <w:shd w:val="clear" w:color="auto" w:fill="auto"/>
          </w:tcPr>
          <w:p w14:paraId="225CE541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находить, анализировать и обрабатывать научно-техническую информацию в области туристкой деятельности</w:t>
            </w:r>
          </w:p>
        </w:tc>
      </w:tr>
      <w:tr w:rsidR="00D77805" w:rsidRPr="00370C73" w14:paraId="199EEBD2" w14:textId="77777777" w:rsidTr="00D77805">
        <w:tc>
          <w:tcPr>
            <w:tcW w:w="901" w:type="dxa"/>
            <w:shd w:val="clear" w:color="auto" w:fill="auto"/>
          </w:tcPr>
          <w:p w14:paraId="31DE7F73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lastRenderedPageBreak/>
              <w:t>ПК-7</w:t>
            </w:r>
          </w:p>
        </w:tc>
        <w:tc>
          <w:tcPr>
            <w:tcW w:w="8669" w:type="dxa"/>
            <w:shd w:val="clear" w:color="auto" w:fill="auto"/>
          </w:tcPr>
          <w:p w14:paraId="3FCC3F23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Способностью использовать методы мониторинга рынка туристских услуг</w:t>
            </w:r>
          </w:p>
        </w:tc>
      </w:tr>
      <w:tr w:rsidR="00D77805" w:rsidRPr="00370C73" w14:paraId="543F4ACB" w14:textId="77777777" w:rsidTr="00D77805">
        <w:tc>
          <w:tcPr>
            <w:tcW w:w="901" w:type="dxa"/>
            <w:shd w:val="clear" w:color="auto" w:fill="auto"/>
          </w:tcPr>
          <w:p w14:paraId="00C9A36C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ПК-8</w:t>
            </w:r>
          </w:p>
        </w:tc>
        <w:tc>
          <w:tcPr>
            <w:tcW w:w="8669" w:type="dxa"/>
            <w:shd w:val="clear" w:color="auto" w:fill="auto"/>
          </w:tcPr>
          <w:p w14:paraId="528F0853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Готовностью к применению прикладных методов исследовательской деятельности в туризме</w:t>
            </w:r>
          </w:p>
        </w:tc>
      </w:tr>
      <w:tr w:rsidR="00D77805" w:rsidRPr="00370C73" w14:paraId="2292A1F3" w14:textId="77777777" w:rsidTr="00D77805">
        <w:tc>
          <w:tcPr>
            <w:tcW w:w="901" w:type="dxa"/>
            <w:shd w:val="clear" w:color="auto" w:fill="auto"/>
          </w:tcPr>
          <w:p w14:paraId="1B252F9B" w14:textId="77777777" w:rsidR="00D77805" w:rsidRPr="00370C73" w:rsidRDefault="00D77805" w:rsidP="00D77805">
            <w:pPr>
              <w:spacing w:line="240" w:lineRule="auto"/>
              <w:ind w:firstLine="0"/>
            </w:pPr>
            <w:r w:rsidRPr="00370C73">
              <w:t>ПК-9</w:t>
            </w:r>
          </w:p>
        </w:tc>
        <w:tc>
          <w:tcPr>
            <w:tcW w:w="8669" w:type="dxa"/>
            <w:shd w:val="clear" w:color="auto" w:fill="auto"/>
          </w:tcPr>
          <w:p w14:paraId="7CA00953" w14:textId="77777777" w:rsidR="00D77805" w:rsidRPr="00370C73" w:rsidRDefault="00D77805" w:rsidP="00D77805">
            <w:pPr>
              <w:spacing w:line="240" w:lineRule="auto"/>
              <w:ind w:firstLine="0"/>
              <w:rPr>
                <w:b/>
              </w:rPr>
            </w:pPr>
            <w:r w:rsidRPr="00370C73">
              <w:rPr>
                <w:rFonts w:eastAsia="Calibri"/>
              </w:rPr>
              <w:t>Готовностью к применению инновационных технологий в туристской деятельности и новых форм обслуживания потребителей и (или) туристов</w:t>
            </w:r>
          </w:p>
        </w:tc>
      </w:tr>
    </w:tbl>
    <w:p w14:paraId="6E5BB739" w14:textId="77777777" w:rsidR="00370C73" w:rsidRDefault="00370C73" w:rsidP="00FB6F92">
      <w:pPr>
        <w:shd w:val="clear" w:color="auto" w:fill="FFFFFF"/>
        <w:spacing w:line="240" w:lineRule="auto"/>
        <w:ind w:firstLine="0"/>
        <w:rPr>
          <w:spacing w:val="-1"/>
          <w:sz w:val="28"/>
          <w:szCs w:val="28"/>
        </w:rPr>
      </w:pPr>
    </w:p>
    <w:p w14:paraId="4F90FEA4" w14:textId="77777777" w:rsidR="006308BF" w:rsidRPr="006308BF" w:rsidRDefault="006308BF" w:rsidP="00FB6F92">
      <w:pPr>
        <w:numPr>
          <w:ilvl w:val="0"/>
          <w:numId w:val="10"/>
        </w:numPr>
        <w:spacing w:line="240" w:lineRule="auto"/>
        <w:ind w:left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14:paraId="0885BA04" w14:textId="77777777" w:rsidR="006308BF" w:rsidRP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14:paraId="0D3DD62A" w14:textId="77777777" w:rsidR="006308BF" w:rsidRDefault="006308BF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 xml:space="preserve"> по направлению подготовки</w:t>
      </w:r>
    </w:p>
    <w:p w14:paraId="184DD144" w14:textId="77777777" w:rsidR="0036092E" w:rsidRPr="00622C18" w:rsidRDefault="009A1E5C" w:rsidP="00FB6F9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43.03.02 Туризм</w:t>
      </w:r>
    </w:p>
    <w:p w14:paraId="7C61E688" w14:textId="77777777" w:rsidR="006308BF" w:rsidRPr="006308BF" w:rsidRDefault="006308BF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14:paraId="52D5DE86" w14:textId="77777777" w:rsidR="006308BF" w:rsidRDefault="006308BF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междисциплинарного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14:paraId="71C6A2E7" w14:textId="77777777" w:rsidR="006308BF" w:rsidRDefault="007210F1" w:rsidP="009A1E5C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 по направлению подготовки </w:t>
      </w:r>
      <w:r w:rsidR="009A1E5C" w:rsidRPr="009A1E5C">
        <w:rPr>
          <w:sz w:val="28"/>
          <w:szCs w:val="28"/>
        </w:rPr>
        <w:t>43.03.02 Туризм</w:t>
      </w:r>
      <w:r w:rsidR="008358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="00835835" w:rsidRPr="00622C18">
        <w:rPr>
          <w:sz w:val="28"/>
          <w:szCs w:val="28"/>
        </w:rPr>
        <w:t xml:space="preserve"> 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14:paraId="6C646B28" w14:textId="77777777" w:rsidR="007210F1" w:rsidRPr="006308BF" w:rsidRDefault="007210F1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</w:p>
    <w:p w14:paraId="636FC574" w14:textId="77777777" w:rsidR="006308BF" w:rsidRDefault="006308BF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14:paraId="51F6F0F2" w14:textId="77777777" w:rsidR="007210F1" w:rsidRDefault="00C06751" w:rsidP="00C7626B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835835" w:rsidRPr="00622C18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по направлению подготовки </w:t>
      </w:r>
      <w:r w:rsidR="009A1E5C">
        <w:rPr>
          <w:sz w:val="28"/>
          <w:szCs w:val="28"/>
        </w:rPr>
        <w:t>43.03.02 Туризм</w:t>
      </w:r>
      <w:r w:rsidR="0053061D">
        <w:rPr>
          <w:sz w:val="28"/>
          <w:szCs w:val="28"/>
        </w:rPr>
        <w:t xml:space="preserve"> и профилю </w:t>
      </w:r>
      <w:r w:rsidR="009A1E5C">
        <w:rPr>
          <w:sz w:val="28"/>
          <w:szCs w:val="28"/>
        </w:rPr>
        <w:t>Технология и организация туроператорских и турагентских услуг</w:t>
      </w:r>
      <w:r w:rsidRPr="00622C18">
        <w:rPr>
          <w:sz w:val="28"/>
          <w:szCs w:val="28"/>
        </w:rPr>
        <w:t xml:space="preserve">, включая теоретическое обучение, практики, промежуточные и </w:t>
      </w:r>
      <w:r w:rsidR="00DC28B8">
        <w:rPr>
          <w:sz w:val="28"/>
          <w:szCs w:val="28"/>
        </w:rPr>
        <w:t xml:space="preserve">государственную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учетом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>ОП, сформулированных в разделе 7 ФГОС ВО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9A1E5C">
        <w:rPr>
          <w:sz w:val="28"/>
          <w:szCs w:val="28"/>
        </w:rPr>
        <w:t>43.03.02 Туризм</w:t>
      </w:r>
      <w:r w:rsidR="007210F1" w:rsidRPr="00622C18">
        <w:rPr>
          <w:sz w:val="28"/>
          <w:szCs w:val="28"/>
        </w:rPr>
        <w:t>,</w:t>
      </w:r>
      <w:r w:rsidR="007210F1" w:rsidRPr="00835835">
        <w:rPr>
          <w:sz w:val="28"/>
          <w:szCs w:val="28"/>
        </w:rPr>
        <w:t xml:space="preserve"> 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 </w:t>
      </w:r>
      <w:r w:rsidR="007210F1">
        <w:rPr>
          <w:b/>
          <w:bCs/>
          <w:i/>
          <w:iCs/>
          <w:sz w:val="28"/>
          <w:szCs w:val="28"/>
        </w:rPr>
        <w:t xml:space="preserve">Приложении </w:t>
      </w:r>
      <w:r w:rsidR="00BB4A9F">
        <w:rPr>
          <w:b/>
          <w:bCs/>
          <w:i/>
          <w:iCs/>
          <w:sz w:val="28"/>
          <w:szCs w:val="28"/>
        </w:rPr>
        <w:t>1</w:t>
      </w:r>
      <w:r w:rsidR="007210F1">
        <w:rPr>
          <w:b/>
          <w:bCs/>
          <w:i/>
          <w:iCs/>
          <w:sz w:val="28"/>
          <w:szCs w:val="28"/>
        </w:rPr>
        <w:t>.</w:t>
      </w:r>
    </w:p>
    <w:p w14:paraId="09864CC8" w14:textId="77777777" w:rsidR="007210F1" w:rsidRDefault="00C06751" w:rsidP="00C7626B">
      <w:pPr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14:paraId="003C5878" w14:textId="77777777" w:rsidR="00FA386E" w:rsidRDefault="00FA386E" w:rsidP="00FB6F92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14:paraId="261AB5D5" w14:textId="77777777" w:rsidR="006308BF" w:rsidRDefault="00C54257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14:paraId="69BE75BC" w14:textId="77777777" w:rsidR="00C06751" w:rsidRDefault="00C06751" w:rsidP="00FB6F92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="000C2FDD">
        <w:rPr>
          <w:iCs/>
          <w:spacing w:val="-2"/>
          <w:sz w:val="28"/>
          <w:szCs w:val="28"/>
        </w:rPr>
        <w:t xml:space="preserve"> </w:t>
      </w:r>
      <w:r w:rsidRPr="00622C18">
        <w:rPr>
          <w:iCs/>
          <w:spacing w:val="-2"/>
          <w:sz w:val="28"/>
          <w:szCs w:val="28"/>
        </w:rPr>
        <w:t>в разрезе формируемых общекультурных</w:t>
      </w:r>
      <w:r w:rsidR="00C54257" w:rsidRPr="00622C18">
        <w:rPr>
          <w:iCs/>
          <w:spacing w:val="-2"/>
          <w:sz w:val="28"/>
          <w:szCs w:val="28"/>
        </w:rPr>
        <w:t>, общепрофессиональных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14:paraId="4AB78EDA" w14:textId="77777777" w:rsidR="00C06751" w:rsidRDefault="00C06751" w:rsidP="000C2FDD">
      <w:pPr>
        <w:tabs>
          <w:tab w:val="num" w:pos="786"/>
        </w:tabs>
        <w:spacing w:line="240" w:lineRule="auto"/>
        <w:ind w:firstLine="0"/>
        <w:rPr>
          <w:sz w:val="28"/>
          <w:szCs w:val="28"/>
        </w:rPr>
      </w:pPr>
    </w:p>
    <w:p w14:paraId="7EF02E10" w14:textId="77777777" w:rsidR="001E675C" w:rsidRDefault="001E675C">
      <w:pPr>
        <w:spacing w:line="240" w:lineRule="auto"/>
        <w:ind w:firstLine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F241917" w14:textId="77777777"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14:paraId="06E37C2C" w14:textId="77777777"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14:paraId="601F5E47" w14:textId="77777777" w:rsidR="006308BF" w:rsidRDefault="006308BF" w:rsidP="006B7526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14:paraId="2E70AFC6" w14:textId="77777777" w:rsidR="00BB4A9F" w:rsidRPr="00320D8B" w:rsidRDefault="00C80283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>
        <w:rPr>
          <w:bCs/>
          <w:iCs/>
          <w:sz w:val="28"/>
          <w:szCs w:val="28"/>
        </w:rPr>
        <w:t xml:space="preserve"> </w:t>
      </w:r>
      <w:r w:rsidR="00BB4A9F" w:rsidRPr="00BB4A9F">
        <w:rPr>
          <w:bCs/>
          <w:iCs/>
          <w:sz w:val="28"/>
          <w:szCs w:val="28"/>
        </w:rPr>
        <w:t>ко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бакалавриата</w:t>
      </w:r>
      <w:r w:rsidR="00835835" w:rsidRPr="00320D8B">
        <w:rPr>
          <w:iCs/>
          <w:spacing w:val="-2"/>
          <w:sz w:val="28"/>
          <w:szCs w:val="28"/>
        </w:rPr>
        <w:t xml:space="preserve"> </w:t>
      </w:r>
      <w:r w:rsidR="00BB4A9F" w:rsidRPr="00320D8B">
        <w:rPr>
          <w:bCs/>
          <w:iCs/>
          <w:sz w:val="28"/>
          <w:szCs w:val="28"/>
        </w:rPr>
        <w:t>по направлению подготовки</w:t>
      </w:r>
      <w:r w:rsidR="009A1E5C">
        <w:rPr>
          <w:bCs/>
          <w:iCs/>
          <w:sz w:val="28"/>
          <w:szCs w:val="28"/>
        </w:rPr>
        <w:t xml:space="preserve"> </w:t>
      </w:r>
      <w:r w:rsidR="009A1E5C">
        <w:rPr>
          <w:sz w:val="28"/>
          <w:szCs w:val="28"/>
        </w:rPr>
        <w:t>43.03.02 Туризм</w:t>
      </w:r>
      <w:r w:rsidR="009A1E5C" w:rsidRPr="00B75B92">
        <w:rPr>
          <w:sz w:val="28"/>
          <w:szCs w:val="28"/>
        </w:rPr>
        <w:t xml:space="preserve"> </w:t>
      </w:r>
      <w:r w:rsidR="009A1E5C" w:rsidRPr="00320D8B">
        <w:rPr>
          <w:bCs/>
          <w:iCs/>
          <w:sz w:val="28"/>
          <w:szCs w:val="28"/>
        </w:rPr>
        <w:t xml:space="preserve">и профилю </w:t>
      </w:r>
      <w:r w:rsidR="009A1E5C" w:rsidRPr="006B2DCD">
        <w:rPr>
          <w:sz w:val="28"/>
          <w:szCs w:val="28"/>
        </w:rPr>
        <w:t>Технология и организация туроператорских и турагентских услуг</w:t>
      </w:r>
      <w:r w:rsidR="00BB4A9F" w:rsidRPr="00320D8B">
        <w:rPr>
          <w:bCs/>
          <w:iCs/>
          <w:sz w:val="28"/>
          <w:szCs w:val="28"/>
        </w:rPr>
        <w:t>.</w:t>
      </w:r>
      <w:r w:rsidR="00BB4A9F" w:rsidRPr="00320D8B">
        <w:rPr>
          <w:bCs/>
          <w:i/>
          <w:iCs/>
          <w:sz w:val="28"/>
          <w:szCs w:val="28"/>
        </w:rPr>
        <w:t xml:space="preserve"> </w:t>
      </w:r>
    </w:p>
    <w:p w14:paraId="3413FA93" w14:textId="77777777" w:rsidR="003D140D" w:rsidRDefault="003D140D" w:rsidP="003D140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 xml:space="preserve">Положением о рабочей программе дисциплины (модуля), реализуемой по образовательным программам высшего образования – программам бакалавриата, специалитета, магистратуры и аспирантуры, утвержденным решением Ученого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представлены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14:paraId="7D80A35A" w14:textId="77777777"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14:paraId="4B07BE9D" w14:textId="77777777" w:rsidR="006308BF" w:rsidRPr="00321368" w:rsidRDefault="004604CA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Программы практик</w:t>
      </w:r>
      <w:r w:rsidR="0022461E" w:rsidRPr="00321368">
        <w:rPr>
          <w:bCs/>
          <w:i/>
          <w:iCs/>
          <w:sz w:val="28"/>
          <w:szCs w:val="28"/>
        </w:rPr>
        <w:t>.</w:t>
      </w:r>
    </w:p>
    <w:p w14:paraId="03285DE3" w14:textId="77777777" w:rsidR="00BB4A9F" w:rsidRPr="00BB4A9F" w:rsidRDefault="00400E86" w:rsidP="00FB6F92">
      <w:pPr>
        <w:spacing w:line="240" w:lineRule="auto"/>
        <w:contextualSpacing/>
        <w:rPr>
          <w:bCs/>
          <w:iCs/>
          <w:sz w:val="28"/>
          <w:szCs w:val="28"/>
        </w:rPr>
      </w:pPr>
      <w:r w:rsidRPr="00321368">
        <w:rPr>
          <w:bCs/>
          <w:iCs/>
          <w:sz w:val="28"/>
          <w:szCs w:val="28"/>
        </w:rPr>
        <w:t xml:space="preserve">Практики,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практические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общекультурных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</w:p>
    <w:p w14:paraId="3EA68091" w14:textId="77777777" w:rsidR="007A789A" w:rsidRDefault="009A1E5C" w:rsidP="007A789A">
      <w:pPr>
        <w:spacing w:line="240" w:lineRule="auto"/>
        <w:contextualSpacing/>
        <w:rPr>
          <w:bCs/>
          <w:iCs/>
          <w:sz w:val="28"/>
          <w:szCs w:val="28"/>
        </w:rPr>
      </w:pPr>
      <w:r w:rsidRPr="00733F3E">
        <w:rPr>
          <w:bCs/>
          <w:iCs/>
          <w:sz w:val="28"/>
          <w:szCs w:val="28"/>
        </w:rPr>
        <w:t>Программы учебн</w:t>
      </w:r>
      <w:r w:rsidR="004604CA">
        <w:rPr>
          <w:bCs/>
          <w:iCs/>
          <w:sz w:val="28"/>
          <w:szCs w:val="28"/>
        </w:rPr>
        <w:t xml:space="preserve">ых и </w:t>
      </w:r>
      <w:r>
        <w:rPr>
          <w:bCs/>
          <w:iCs/>
          <w:sz w:val="28"/>
          <w:szCs w:val="28"/>
        </w:rPr>
        <w:t>производ</w:t>
      </w:r>
      <w:r w:rsidRPr="00733F3E">
        <w:rPr>
          <w:bCs/>
          <w:iCs/>
          <w:sz w:val="28"/>
          <w:szCs w:val="28"/>
        </w:rPr>
        <w:t>ственн</w:t>
      </w:r>
      <w:r w:rsidR="004604CA">
        <w:rPr>
          <w:bCs/>
          <w:iCs/>
          <w:sz w:val="28"/>
          <w:szCs w:val="28"/>
        </w:rPr>
        <w:t>ых</w:t>
      </w:r>
      <w:r>
        <w:rPr>
          <w:bCs/>
          <w:iCs/>
          <w:sz w:val="28"/>
          <w:szCs w:val="28"/>
        </w:rPr>
        <w:t xml:space="preserve"> практик, со</w:t>
      </w:r>
      <w:r w:rsidRPr="00733F3E">
        <w:rPr>
          <w:bCs/>
          <w:iCs/>
          <w:sz w:val="28"/>
          <w:szCs w:val="28"/>
        </w:rPr>
        <w:t xml:space="preserve">держат формулировки целей и задач практик, вытекающих из целей ОПОП ВО бакалавриата по направлению подготовки </w:t>
      </w:r>
      <w:r>
        <w:rPr>
          <w:sz w:val="28"/>
          <w:szCs w:val="28"/>
        </w:rPr>
        <w:t xml:space="preserve">43.03.02 Туризм </w:t>
      </w:r>
      <w:r w:rsidRPr="001A23E6">
        <w:rPr>
          <w:bCs/>
          <w:iCs/>
          <w:sz w:val="28"/>
          <w:szCs w:val="28"/>
        </w:rPr>
        <w:t>и профи</w:t>
      </w:r>
      <w:r>
        <w:rPr>
          <w:bCs/>
          <w:iCs/>
          <w:sz w:val="28"/>
          <w:szCs w:val="28"/>
        </w:rPr>
        <w:t xml:space="preserve">лю </w:t>
      </w:r>
      <w:r w:rsidRPr="006B2DCD">
        <w:rPr>
          <w:sz w:val="28"/>
          <w:szCs w:val="28"/>
        </w:rPr>
        <w:t>Технология и организация туроператорских и турагентских услуг</w:t>
      </w:r>
      <w:r>
        <w:rPr>
          <w:bCs/>
          <w:iCs/>
          <w:sz w:val="28"/>
          <w:szCs w:val="28"/>
        </w:rPr>
        <w:t>,</w:t>
      </w:r>
      <w:r w:rsidRPr="00BB4A9F">
        <w:rPr>
          <w:bCs/>
          <w:iCs/>
          <w:sz w:val="28"/>
          <w:szCs w:val="28"/>
        </w:rPr>
        <w:t xml:space="preserve"> направл</w:t>
      </w:r>
      <w:r>
        <w:rPr>
          <w:bCs/>
          <w:iCs/>
          <w:sz w:val="28"/>
          <w:szCs w:val="28"/>
        </w:rPr>
        <w:t>енных на закрепление и</w:t>
      </w:r>
      <w:r w:rsidRPr="00BB4A9F">
        <w:rPr>
          <w:bCs/>
          <w:iCs/>
          <w:sz w:val="28"/>
          <w:szCs w:val="28"/>
        </w:rPr>
        <w:t xml:space="preserve"> углуб</w:t>
      </w:r>
      <w:r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Pr="00BB4A9F">
        <w:rPr>
          <w:bCs/>
          <w:iCs/>
          <w:sz w:val="28"/>
          <w:szCs w:val="28"/>
        </w:rPr>
        <w:t>практических навыков и компетенций, а также опыта самостоятельной профессиональной деятельности</w:t>
      </w:r>
      <w:r w:rsidR="007A789A" w:rsidRPr="00BB4A9F">
        <w:rPr>
          <w:bCs/>
          <w:iCs/>
          <w:sz w:val="28"/>
          <w:szCs w:val="28"/>
        </w:rPr>
        <w:t>.</w:t>
      </w:r>
    </w:p>
    <w:p w14:paraId="149F0FE0" w14:textId="77777777" w:rsidR="007A789A" w:rsidRDefault="007A789A" w:rsidP="007A789A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разработаны в соответствии с Положением о практике обучающихся, осваивающих основные профессиональные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>
        <w:rPr>
          <w:bCs/>
          <w:iCs/>
          <w:sz w:val="28"/>
          <w:szCs w:val="28"/>
        </w:rPr>
        <w:t xml:space="preserve"> 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>Приложении</w:t>
      </w:r>
      <w:r>
        <w:rPr>
          <w:b/>
          <w:i/>
          <w:iCs/>
          <w:spacing w:val="-2"/>
          <w:sz w:val="28"/>
          <w:szCs w:val="28"/>
        </w:rPr>
        <w:t xml:space="preserve"> 4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14:paraId="3530BCA6" w14:textId="77777777" w:rsidR="00D444EA" w:rsidRPr="00BB4A9F" w:rsidRDefault="00D444EA" w:rsidP="00FB6F92">
      <w:pPr>
        <w:spacing w:line="240" w:lineRule="auto"/>
        <w:contextualSpacing/>
        <w:rPr>
          <w:bCs/>
          <w:iCs/>
          <w:sz w:val="28"/>
          <w:szCs w:val="28"/>
        </w:rPr>
      </w:pPr>
    </w:p>
    <w:p w14:paraId="29C1EF98" w14:textId="77777777"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во </w:t>
      </w:r>
    </w:p>
    <w:p w14:paraId="1011520B" w14:textId="77777777" w:rsidR="00997E18" w:rsidRPr="00320D8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9A1E5C" w:rsidRPr="00EC1039">
        <w:rPr>
          <w:b/>
          <w:sz w:val="28"/>
          <w:szCs w:val="28"/>
        </w:rPr>
        <w:t>43.03.02 ТУРИЗМ</w:t>
      </w:r>
    </w:p>
    <w:p w14:paraId="03852FD7" w14:textId="77777777"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14:paraId="2788F54B" w14:textId="77777777"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997E18" w:rsidRPr="00937180">
        <w:rPr>
          <w:b/>
          <w:sz w:val="28"/>
          <w:szCs w:val="28"/>
        </w:rPr>
        <w:t>ВО.</w:t>
      </w:r>
    </w:p>
    <w:p w14:paraId="4C36FBD6" w14:textId="77777777" w:rsidR="00997E18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9A1E5C">
        <w:rPr>
          <w:rFonts w:ascii="Times New Roman" w:hAnsi="Times New Roman" w:cs="Times New Roman"/>
          <w:sz w:val="28"/>
          <w:szCs w:val="28"/>
        </w:rPr>
        <w:t xml:space="preserve"> </w:t>
      </w:r>
      <w:r w:rsidR="009A1E5C" w:rsidRPr="00EC1039">
        <w:rPr>
          <w:rFonts w:ascii="Times New Roman" w:hAnsi="Times New Roman" w:cs="Times New Roman"/>
          <w:sz w:val="28"/>
          <w:szCs w:val="28"/>
        </w:rPr>
        <w:t>43.03.02 Туризм</w:t>
      </w:r>
      <w:r w:rsidR="00997E18"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дисциплинам, содержание каждой</w:t>
      </w:r>
      <w:r w:rsidR="009A1E5C">
        <w:rPr>
          <w:rFonts w:ascii="Times New Roman" w:hAnsi="Times New Roman" w:cs="Times New Roman"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>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</w:t>
      </w:r>
      <w:r w:rsidRPr="00C71291">
        <w:rPr>
          <w:rFonts w:ascii="Times New Roman" w:hAnsi="Times New Roman" w:cs="Times New Roman"/>
          <w:sz w:val="28"/>
          <w:szCs w:val="28"/>
        </w:rPr>
        <w:t xml:space="preserve">представлено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Козьмы Минина»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14:paraId="7468266B" w14:textId="77777777" w:rsidR="008E153F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lastRenderedPageBreak/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14:paraId="5A96C35E" w14:textId="77777777" w:rsidR="00F13FF0" w:rsidRPr="00B14AA6" w:rsidRDefault="00F13FF0" w:rsidP="00F13FF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(модулей).</w:t>
      </w:r>
    </w:p>
    <w:p w14:paraId="64D1C796" w14:textId="77777777"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Университета, так и вне его.</w:t>
      </w:r>
    </w:p>
    <w:p w14:paraId="5EE2A88C" w14:textId="77777777" w:rsidR="00037ABA" w:rsidRPr="00500E26" w:rsidRDefault="00037ABA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14:paraId="3868E1A5" w14:textId="77777777"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14:paraId="2AA5482A" w14:textId="77777777"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ОПОП;</w:t>
      </w:r>
    </w:p>
    <w:p w14:paraId="21CE4934" w14:textId="77777777"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14:paraId="01DB107C" w14:textId="77777777" w:rsidR="00037ABA" w:rsidRPr="00500E26" w:rsidRDefault="00037ABA" w:rsidP="00B32217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</w:t>
      </w:r>
      <w:r w:rsidR="00500E26">
        <w:rPr>
          <w:rFonts w:ascii="Times New Roman" w:hAnsi="Times New Roman" w:cs="Times New Roman"/>
          <w:sz w:val="28"/>
          <w:szCs w:val="28"/>
        </w:rPr>
        <w:t xml:space="preserve"> </w:t>
      </w:r>
      <w:r w:rsidRPr="00500E26">
        <w:rPr>
          <w:rFonts w:ascii="Times New Roman" w:hAnsi="Times New Roman" w:cs="Times New Roman"/>
          <w:sz w:val="28"/>
          <w:szCs w:val="28"/>
        </w:rPr>
        <w:t>процесса;</w:t>
      </w:r>
    </w:p>
    <w:p w14:paraId="4C140830" w14:textId="77777777" w:rsidR="00037ABA" w:rsidRPr="00500E26" w:rsidRDefault="00037ABA" w:rsidP="00B32217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>
        <w:rPr>
          <w:sz w:val="28"/>
          <w:szCs w:val="28"/>
        </w:rPr>
        <w:t xml:space="preserve"> </w:t>
      </w:r>
      <w:r w:rsidRPr="00500E26">
        <w:rPr>
          <w:sz w:val="28"/>
          <w:szCs w:val="28"/>
        </w:rPr>
        <w:t>асинхронное взаимодействие посредством сети «Интернет».</w:t>
      </w:r>
    </w:p>
    <w:p w14:paraId="378AFA8C" w14:textId="77777777" w:rsidR="00C71291" w:rsidRPr="00C71291" w:rsidRDefault="00C71291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 w:rsidR="00B14AA6">
        <w:rPr>
          <w:rFonts w:ascii="Times New Roman" w:hAnsi="Times New Roman" w:cs="Times New Roman"/>
          <w:sz w:val="28"/>
          <w:szCs w:val="28"/>
        </w:rPr>
        <w:t xml:space="preserve"> и электронной информационно-образовательной среде Университета </w:t>
      </w:r>
      <w:r w:rsidR="003D5B3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9A1E5C">
        <w:rPr>
          <w:rFonts w:ascii="Times New Roman" w:hAnsi="Times New Roman" w:cs="Times New Roman"/>
          <w:sz w:val="28"/>
          <w:szCs w:val="28"/>
        </w:rPr>
        <w:t>25</w:t>
      </w:r>
      <w:r w:rsidRPr="00C71291">
        <w:rPr>
          <w:rFonts w:ascii="Times New Roman" w:hAnsi="Times New Roman" w:cs="Times New Roman"/>
          <w:sz w:val="28"/>
          <w:szCs w:val="28"/>
        </w:rPr>
        <w:t>% обучающихся по О</w:t>
      </w:r>
      <w:r w:rsidR="00890292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ВО бакалавриата</w:t>
      </w:r>
      <w:r w:rsidRPr="00C71291">
        <w:rPr>
          <w:rFonts w:ascii="Times New Roman" w:hAnsi="Times New Roman" w:cs="Times New Roman"/>
          <w:sz w:val="28"/>
          <w:szCs w:val="28"/>
        </w:rPr>
        <w:t xml:space="preserve"> </w:t>
      </w:r>
      <w:r w:rsidR="009A1E5C">
        <w:rPr>
          <w:rFonts w:ascii="Times New Roman" w:hAnsi="Times New Roman" w:cs="Times New Roman"/>
          <w:sz w:val="28"/>
          <w:szCs w:val="28"/>
        </w:rPr>
        <w:t>43.03.02 Туризм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BAA6EC" w14:textId="77777777" w:rsidR="00500E26" w:rsidRPr="00B14AA6" w:rsidRDefault="00500E2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14:paraId="38A29250" w14:textId="77777777" w:rsidR="00B14AA6" w:rsidRDefault="00B14AA6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14:paraId="4FD3D417" w14:textId="77777777" w:rsidR="003D5B3F" w:rsidRDefault="003D5B3F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0C7C45B5" w14:textId="77777777" w:rsidR="00997E18" w:rsidRPr="00997E18" w:rsidRDefault="00723713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</w:t>
      </w:r>
      <w:r w:rsidR="000E7965">
        <w:rPr>
          <w:b/>
          <w:sz w:val="28"/>
          <w:szCs w:val="28"/>
        </w:rPr>
        <w:t xml:space="preserve"> </w:t>
      </w:r>
      <w:r w:rsidR="00997E18" w:rsidRPr="00997E18">
        <w:rPr>
          <w:b/>
          <w:sz w:val="28"/>
          <w:szCs w:val="28"/>
        </w:rPr>
        <w:t>ВО.</w:t>
      </w:r>
    </w:p>
    <w:p w14:paraId="168AF1F2" w14:textId="77777777" w:rsidR="004965F2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при</w:t>
      </w:r>
      <w:r w:rsidRPr="00320D8B">
        <w:rPr>
          <w:rFonts w:ascii="Times New Roman" w:hAnsi="Times New Roman" w:cs="Times New Roman"/>
          <w:sz w:val="28"/>
          <w:szCs w:val="28"/>
        </w:rPr>
        <w:lastRenderedPageBreak/>
        <w:t>влекаемыми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14:paraId="6B708570" w14:textId="77777777"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14:paraId="56BC0030" w14:textId="77777777" w:rsidR="004965F2" w:rsidRPr="004965F2" w:rsidRDefault="004965F2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не менее </w:t>
      </w:r>
      <w:r w:rsidR="009A1E5C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14:paraId="05601DDD" w14:textId="77777777" w:rsidR="00F35CD7" w:rsidRPr="00F35CD7" w:rsidRDefault="00F35CD7" w:rsidP="004C780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CD7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9A1E5C">
        <w:rPr>
          <w:rFonts w:ascii="Times New Roman" w:hAnsi="Times New Roman" w:cs="Times New Roman"/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14:paraId="53665464" w14:textId="77777777" w:rsidR="00F35CD7" w:rsidRPr="00F35CD7" w:rsidRDefault="00F35CD7" w:rsidP="004C780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F35CD7">
        <w:rPr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бакалавриата, состав</w:t>
      </w:r>
      <w:r w:rsidR="00EE2237">
        <w:rPr>
          <w:sz w:val="28"/>
          <w:szCs w:val="28"/>
        </w:rPr>
        <w:t xml:space="preserve">ляет не менее </w:t>
      </w:r>
      <w:r w:rsidR="009A1E5C">
        <w:rPr>
          <w:sz w:val="28"/>
          <w:szCs w:val="28"/>
        </w:rPr>
        <w:t>70</w:t>
      </w:r>
      <w:r w:rsidRPr="00F35CD7">
        <w:rPr>
          <w:sz w:val="28"/>
          <w:szCs w:val="28"/>
        </w:rPr>
        <w:t xml:space="preserve"> процентов.</w:t>
      </w:r>
    </w:p>
    <w:p w14:paraId="17C06782" w14:textId="77777777" w:rsidR="00997E18" w:rsidRPr="00F35CD7" w:rsidRDefault="00F35CD7" w:rsidP="004C7800">
      <w:pPr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связана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</w:t>
      </w:r>
      <w:r w:rsidR="00EE2237">
        <w:rPr>
          <w:sz w:val="28"/>
          <w:szCs w:val="28"/>
        </w:rPr>
        <w:t xml:space="preserve">нее </w:t>
      </w:r>
      <w:r w:rsidR="009A1E5C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</w:p>
    <w:p w14:paraId="4B4F9E46" w14:textId="77777777" w:rsidR="003B6B34" w:rsidRDefault="003B6B34" w:rsidP="004C7800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14:paraId="4877B82C" w14:textId="77777777" w:rsidR="001E675C" w:rsidRPr="00794C0B" w:rsidRDefault="001E675C" w:rsidP="001E675C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>4.3. Основные материально-технические условия для реализации образовательного процесса в вузе в соответствии с ОПОП ВО.</w:t>
      </w:r>
    </w:p>
    <w:p w14:paraId="33E15A89" w14:textId="77777777" w:rsidR="001E675C" w:rsidRPr="00794C0B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320D8B">
        <w:rPr>
          <w:sz w:val="28"/>
          <w:szCs w:val="28"/>
        </w:rPr>
        <w:t>Университет, реализующий данную основную профессиональную образовательную программу бакалавриата, располагает материально-</w:t>
      </w:r>
      <w:r w:rsidRPr="00794C0B">
        <w:rPr>
          <w:sz w:val="28"/>
          <w:szCs w:val="28"/>
        </w:rPr>
        <w:t>технической базой, 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</w:t>
      </w:r>
      <w:r>
        <w:rPr>
          <w:sz w:val="28"/>
          <w:szCs w:val="28"/>
        </w:rPr>
        <w:t>и</w:t>
      </w:r>
      <w:r w:rsidRPr="00794C0B">
        <w:rPr>
          <w:sz w:val="28"/>
          <w:szCs w:val="28"/>
        </w:rPr>
        <w:t>сследовательской работ обучающихся, предусмотренных учебным планом.</w:t>
      </w:r>
    </w:p>
    <w:p w14:paraId="675AF87C" w14:textId="77777777" w:rsidR="001E675C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37180">
        <w:rPr>
          <w:sz w:val="28"/>
          <w:szCs w:val="28"/>
        </w:rPr>
        <w:t xml:space="preserve">В соответствие с ФГОС </w:t>
      </w:r>
      <w:r>
        <w:rPr>
          <w:sz w:val="28"/>
          <w:szCs w:val="28"/>
        </w:rPr>
        <w:t>ВО 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ОПОП бакалавриата перечень материально-технического обеспечения</w:t>
      </w:r>
      <w:r w:rsidRPr="00937180">
        <w:rPr>
          <w:sz w:val="28"/>
          <w:szCs w:val="28"/>
        </w:rPr>
        <w:t xml:space="preserve">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>
        <w:rPr>
          <w:sz w:val="28"/>
          <w:szCs w:val="28"/>
        </w:rPr>
        <w:t>учебные аудитории для курсового проектирования (выполнения курсовых работ), групповых и индивидуальных консультаций, текущего контроля и промежуточной атте</w:t>
      </w:r>
      <w:r>
        <w:rPr>
          <w:sz w:val="28"/>
          <w:szCs w:val="28"/>
        </w:rPr>
        <w:lastRenderedPageBreak/>
        <w:t xml:space="preserve">стации, лаборатории (оснащенные лабораторным оборудованием), </w:t>
      </w:r>
      <w:r w:rsidRPr="00937180">
        <w:rPr>
          <w:sz w:val="28"/>
          <w:szCs w:val="28"/>
        </w:rPr>
        <w:t xml:space="preserve">кабинет для занятий по иностранному языку (оснащенный лингафонным оборудованием), </w:t>
      </w:r>
      <w:r>
        <w:rPr>
          <w:sz w:val="28"/>
          <w:szCs w:val="28"/>
        </w:rPr>
        <w:t xml:space="preserve"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937180">
        <w:rPr>
          <w:sz w:val="28"/>
          <w:szCs w:val="28"/>
        </w:rPr>
        <w:t>библиотеку (имеющую рабочие места для студентов, оснащенные компьютерами с доступом к базам данных и сети Интернет), компьютерные классы</w:t>
      </w:r>
      <w:r>
        <w:rPr>
          <w:sz w:val="28"/>
          <w:szCs w:val="28"/>
        </w:rPr>
        <w:t>, помещения для хранения и профилактического обслуживания учебного оборудования</w:t>
      </w:r>
      <w:r w:rsidRPr="00937180">
        <w:rPr>
          <w:sz w:val="28"/>
          <w:szCs w:val="28"/>
        </w:rPr>
        <w:t>.</w:t>
      </w:r>
    </w:p>
    <w:p w14:paraId="27FB8829" w14:textId="77777777" w:rsidR="001E675C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образовательных технологий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</w:t>
      </w:r>
      <w:r>
        <w:rPr>
          <w:sz w:val="28"/>
          <w:szCs w:val="28"/>
        </w:rPr>
        <w:t xml:space="preserve"> </w:t>
      </w:r>
      <w:r w:rsidRPr="00C60A17">
        <w:rPr>
          <w:sz w:val="28"/>
          <w:szCs w:val="28"/>
        </w:rPr>
        <w:t>деятельностью.</w:t>
      </w:r>
    </w:p>
    <w:p w14:paraId="77A361EF" w14:textId="77777777" w:rsidR="001E675C" w:rsidRPr="00B75B11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14:paraId="51F1143F" w14:textId="77777777" w:rsidR="001E675C" w:rsidRDefault="001E675C" w:rsidP="001E675C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</w:p>
    <w:p w14:paraId="28A289A2" w14:textId="77777777" w:rsidR="001E675C" w:rsidRDefault="001E675C" w:rsidP="001E675C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образовательной программы для обучающихся с ограниченными возможностями здоровья.</w:t>
      </w:r>
    </w:p>
    <w:p w14:paraId="7E86D008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14:paraId="14E7CE5A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14:paraId="1BE40786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14:paraId="16015555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14:paraId="4C335374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14:paraId="68155E1B" w14:textId="77777777" w:rsidR="001E675C" w:rsidRPr="009B03DE" w:rsidRDefault="001E675C" w:rsidP="001E675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14:paraId="16C83144" w14:textId="77777777" w:rsidR="001E675C" w:rsidRPr="009B03DE" w:rsidRDefault="001E675C" w:rsidP="001E675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</w:t>
      </w:r>
      <w:r w:rsidRPr="009B03DE">
        <w:rPr>
          <w:sz w:val="28"/>
          <w:szCs w:val="28"/>
        </w:rPr>
        <w:lastRenderedPageBreak/>
        <w:t>формация должна быть выполнена крупным рельефно-контрастным шрифтом (на белом или желтом фоне) и продублирована шрифтом Брайля);</w:t>
      </w:r>
    </w:p>
    <w:p w14:paraId="1916B00F" w14:textId="77777777" w:rsidR="001E675C" w:rsidRPr="009B03DE" w:rsidRDefault="001E675C" w:rsidP="001E675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14:paraId="166CE553" w14:textId="77777777" w:rsidR="001E675C" w:rsidRPr="009B03DE" w:rsidRDefault="001E675C" w:rsidP="001E675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14:paraId="6AA66BA1" w14:textId="77777777" w:rsidR="001E675C" w:rsidRPr="009B03DE" w:rsidRDefault="001E675C" w:rsidP="001E675C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14:paraId="0D7BEE76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14:paraId="6677D8B7" w14:textId="77777777" w:rsidR="001E675C" w:rsidRPr="009B03DE" w:rsidRDefault="001E675C" w:rsidP="001E675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14:paraId="1EC1D8FF" w14:textId="77777777" w:rsidR="001E675C" w:rsidRPr="009B03DE" w:rsidRDefault="001E675C" w:rsidP="001E675C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14:paraId="0DAE736D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14:paraId="788EC654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</w:p>
    <w:p w14:paraId="185B8B64" w14:textId="77777777" w:rsidR="001E675C" w:rsidRPr="009B03DE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сурдопереводчиков и тифлосурдопереводчиков (при необходимости).</w:t>
      </w:r>
    </w:p>
    <w:p w14:paraId="0AFF2D02" w14:textId="77777777" w:rsidR="001E675C" w:rsidRDefault="001E675C" w:rsidP="001E675C">
      <w:pPr>
        <w:pStyle w:val="22"/>
        <w:spacing w:after="0" w:line="240" w:lineRule="auto"/>
        <w:ind w:left="0" w:firstLine="0"/>
        <w:rPr>
          <w:b/>
          <w:sz w:val="28"/>
          <w:szCs w:val="28"/>
        </w:rPr>
      </w:pPr>
    </w:p>
    <w:p w14:paraId="22A0C108" w14:textId="77777777" w:rsidR="001C6CA4" w:rsidRDefault="001C6CA4" w:rsidP="001C6CA4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5.ХАРАКТЕРИСТИКИ СОЦИАЛЬНО-КУЛЬТУРНОЙ СРЕДЫ ВУЗА, ОБЕСПЕЧИВАЮЩИЕ РАЗВИТИЕ ОБЩЕКУЛЬТУРНЫХ </w:t>
      </w:r>
    </w:p>
    <w:p w14:paraId="0C1A18E4" w14:textId="77777777" w:rsidR="001C6CA4" w:rsidRDefault="001C6CA4" w:rsidP="001C6CA4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КОМПЕТЕНЦИЙ ОБУЧАЮЩИХСЯ</w:t>
      </w:r>
    </w:p>
    <w:p w14:paraId="60399328" w14:textId="77777777" w:rsidR="001C6CA4" w:rsidRDefault="001C6CA4" w:rsidP="001C6CA4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14:paraId="1BCF4571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 компонентом образовательной деятельности Нижегородского государственного педагогического университета им. Козьмы Минина является социально-воспитательная работа, обеспечивающая развитие общекультурных (социально-личностных) компетенций выпускников. Она осуществляется непрерывно во взаимосвязи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учебной и внеучебной деятельности.</w:t>
      </w:r>
    </w:p>
    <w:p w14:paraId="79A7C6B4" w14:textId="77777777" w:rsidR="001C6CA4" w:rsidRDefault="001C6CA4" w:rsidP="001C6CA4">
      <w:pPr>
        <w:shd w:val="clear" w:color="auto" w:fill="FFFFFF"/>
        <w:tabs>
          <w:tab w:val="left" w:pos="1134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>
        <w:rPr>
          <w:rFonts w:eastAsia="Calibri"/>
          <w:sz w:val="28"/>
          <w:szCs w:val="28"/>
          <w:lang w:eastAsia="en-US"/>
        </w:rPr>
        <w:t xml:space="preserve">едерального закона </w:t>
      </w:r>
      <w:r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>
        <w:rPr>
          <w:sz w:val="28"/>
          <w:szCs w:val="28"/>
        </w:rPr>
        <w:t xml:space="preserve">, «Национальной доктрины </w:t>
      </w:r>
      <w:r>
        <w:rPr>
          <w:sz w:val="28"/>
          <w:szCs w:val="28"/>
        </w:rPr>
        <w:lastRenderedPageBreak/>
        <w:t xml:space="preserve">образования в Российской Федерации», Государственной программы «Патриотическое воспитание граждан Российской Федерации на 2011-2015 гг.», Концепции развития студенческого самоуправления в РФ, Программы «Молодежь Нижегородской области», Устава НГПУ им. К. Минина, приказов и распоряжений ректора Университета, локальных нормативных актов Университета. </w:t>
      </w:r>
    </w:p>
    <w:p w14:paraId="347EF29C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Основополагающим документом воспитательной и социальной деятельности Университета является Концепция социально-воспитательной деятельности Нижегородского государственного педагогического университета имени Козьмы Минина на 2012-2017 годы (Утверждена решением Ученого совета НГПУ им. Минина от 29.06.2012г., протокол №10). </w:t>
      </w:r>
    </w:p>
    <w:p w14:paraId="052E1109" w14:textId="77777777" w:rsidR="001C6CA4" w:rsidRDefault="001C6CA4" w:rsidP="001C6CA4">
      <w:pPr>
        <w:spacing w:line="240" w:lineRule="auto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14:paraId="535028E3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Воспитательная миссия Мининского университета - </w:t>
      </w:r>
      <w:r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обучаются в Мининском университете.</w:t>
      </w:r>
    </w:p>
    <w:p w14:paraId="453D6328" w14:textId="77777777" w:rsidR="001C6CA4" w:rsidRDefault="001C6CA4" w:rsidP="001C6CA4">
      <w:pPr>
        <w:spacing w:line="240" w:lineRule="auto"/>
        <w:rPr>
          <w:spacing w:val="-2"/>
          <w:sz w:val="28"/>
          <w:szCs w:val="28"/>
        </w:rPr>
      </w:pPr>
      <w:r>
        <w:rPr>
          <w:sz w:val="28"/>
          <w:szCs w:val="28"/>
        </w:rPr>
        <w:t>Основной целью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интеллигентностью, социальной активностью, качествами гражданина-патриота и формирование базовой общей и профессиональной культуры в их единстве </w:t>
      </w:r>
      <w:r>
        <w:rPr>
          <w:spacing w:val="-2"/>
          <w:sz w:val="28"/>
          <w:szCs w:val="28"/>
        </w:rPr>
        <w:t xml:space="preserve">и взаимосвязи, развитие личностного потенциала обучающихся. </w:t>
      </w:r>
    </w:p>
    <w:p w14:paraId="5F11D570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процессе реализации указанных ценностей воспитательная деятельность опирается на следующие принципы:</w:t>
      </w:r>
    </w:p>
    <w:p w14:paraId="4A3616B5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поддержание и развитие социально-воспитательной деятельности на уровне соответствия требованиям стандартов качества образования, непрерывное обновление направлений социально-воспитательной деятельности, отвечающее требованиям и вызовам периода; </w:t>
      </w:r>
    </w:p>
    <w:p w14:paraId="1812029C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опережающее развитие и интеграция социально-воспитательной деятельности с образовательным и научным процессом Университета; </w:t>
      </w:r>
    </w:p>
    <w:p w14:paraId="05FAE0E2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инновационность социально-воспитательной деятельности; </w:t>
      </w:r>
    </w:p>
    <w:p w14:paraId="0491F926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ориентированность на открытость и обеспечение широкой доступности нормативного и документационного обеспечения социально-воспитательной деятельности Университета; </w:t>
      </w:r>
    </w:p>
    <w:p w14:paraId="6F0FDF5F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формирование у обучающихся широкой гуманитарной и духовной культуры, высоких нравственных и патриотических идеалов, развитие академических и университетских свобод, поддержание высокого социального статуса Мининского университета; </w:t>
      </w:r>
    </w:p>
    <w:p w14:paraId="4EF94509" w14:textId="77777777" w:rsidR="001C6CA4" w:rsidRDefault="001C6CA4" w:rsidP="001C6CA4">
      <w:pPr>
        <w:numPr>
          <w:ilvl w:val="0"/>
          <w:numId w:val="25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социально-воспитательной деятельности Университета направлено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14:paraId="4BDA381F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Приоритетными задачами воспитания обучающихся в НГПУ им. К.Минина являются:</w:t>
      </w:r>
    </w:p>
    <w:p w14:paraId="0DA7CC8A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14:paraId="795E8459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14:paraId="3A084FB4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обучающихся как профессионально компетентных специалистов, способных решать профессиональные проблемы на основе гуманистических ценностей и ответственного нравственного выбора средств ее решения;</w:t>
      </w:r>
    </w:p>
    <w:p w14:paraId="6BE69284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к труду как первой жизненной необходимости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14:paraId="078FC1E6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воспитание потребности в здоровом образе жизни, укреплении душевного и физического здоровья;</w:t>
      </w:r>
    </w:p>
    <w:p w14:paraId="310E566B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повышение уровня компетентности в принятии решений, в последовательном и ответственном осуществлении своих целей;</w:t>
      </w:r>
    </w:p>
    <w:p w14:paraId="0E1613C0" w14:textId="77777777" w:rsidR="001C6CA4" w:rsidRDefault="001C6CA4" w:rsidP="001C6CA4">
      <w:pPr>
        <w:numPr>
          <w:ilvl w:val="0"/>
          <w:numId w:val="26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14:paraId="00006E2B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Важнейшими характеристиками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</w:p>
    <w:p w14:paraId="2B8F0AB0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Механизм реализации стратегии социально-воспитательной деятельности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14:paraId="2999DC14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 Модель личности выпускника (бакалавра и магистра). </w:t>
      </w:r>
    </w:p>
    <w:p w14:paraId="0E9CC03D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 Программа адаптации первокурсников НГПУ им. К.Минина 2012-2017 гг. </w:t>
      </w:r>
    </w:p>
    <w:p w14:paraId="2E8796E3" w14:textId="77777777" w:rsidR="001C6CA4" w:rsidRDefault="001C6CA4" w:rsidP="001C6CA4">
      <w:pPr>
        <w:tabs>
          <w:tab w:val="left" w:pos="108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 Комплексный план социально-воспитательной работы Нижегородского государственного педагогического университета имени Козьмы Минина (ежегодный). </w:t>
      </w:r>
    </w:p>
    <w:p w14:paraId="22B45B2F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14:paraId="7C1ACFF2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Основные направления духовно-нравственного воспитания Нижегородского государственного педагогического университета имени Козьмы Минина на период 2012-2017 гг. </w:t>
      </w:r>
    </w:p>
    <w:p w14:paraId="2BA867C2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 Положение о студенческих общежитиях Нижегородского государственного педагогического университета имени Козьмы Минина.</w:t>
      </w:r>
    </w:p>
    <w:p w14:paraId="76A1463B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14:paraId="24102D96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Координацию социально-воспитательной деятельности осуществляет проректор по социально-образовательной деятельности и сетевому сотрудничеству, помощник ректора по социально-воспитательной деятельности. В Университете работает отдел по воспитательной работе, функционально ответственный за организацию и проведение социально-воспитательной деятельности. Для обеспечения деятельности в конкретных направлениях в Университете созданы: </w:t>
      </w:r>
    </w:p>
    <w:p w14:paraId="1BB1998D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Координационный Совет по социально-воспитательной работе;</w:t>
      </w:r>
    </w:p>
    <w:p w14:paraId="075C89B2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Совет кураторов;</w:t>
      </w:r>
    </w:p>
    <w:p w14:paraId="041B327B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Институт кураторов;</w:t>
      </w:r>
    </w:p>
    <w:p w14:paraId="226C50BB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Студенческий творческий центр;</w:t>
      </w:r>
    </w:p>
    <w:p w14:paraId="3061EAAE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Первичная профсоюзная организация студентов;</w:t>
      </w:r>
    </w:p>
    <w:p w14:paraId="3774D966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pacing w:val="-3"/>
          <w:sz w:val="28"/>
          <w:szCs w:val="28"/>
        </w:rPr>
        <w:t>- Студенческий совет</w:t>
      </w:r>
      <w:r>
        <w:rPr>
          <w:sz w:val="28"/>
          <w:szCs w:val="28"/>
        </w:rPr>
        <w:t>;</w:t>
      </w:r>
    </w:p>
    <w:p w14:paraId="18C4DCC6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Педагогические отряды «Фокус», «Фортуна»;</w:t>
      </w:r>
    </w:p>
    <w:p w14:paraId="53564CAE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z w:val="28"/>
          <w:szCs w:val="28"/>
        </w:rPr>
        <w:t>- Студенческий спортивный клуб;</w:t>
      </w:r>
    </w:p>
    <w:p w14:paraId="30C88441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Совет общежития по жилищно-бытовым вопросам;</w:t>
      </w:r>
    </w:p>
    <w:p w14:paraId="178691AD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Эстетический совет;</w:t>
      </w:r>
    </w:p>
    <w:p w14:paraId="208F4815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14:paraId="33CD03E1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Школа вожатского мастерства;</w:t>
      </w:r>
    </w:p>
    <w:p w14:paraId="5B1A95B2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14:paraId="25EDA808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 отличные результаты в учебе, социальной деятельности лучшие обучающиеся получают стипендию Президента, Правительства РФ, а также стипендию Губернатора Нижегородской области; в Университете ежегодно присуждаются именные стипендии.</w:t>
      </w:r>
    </w:p>
    <w:p w14:paraId="2953F0A2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Важное место в воспитании обучающихся Университета занимает институт кураторов академических групп. В его функции входит создание социокультурной воспитывающей среды, целостного, гуманистически насыщенного воспитательного пространства вуза, разработка рекомендаций по совершенствованию внеучебной деятельности как реального фактора воспитания.</w:t>
      </w:r>
      <w:r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>
        <w:rPr>
          <w:spacing w:val="-4"/>
          <w:sz w:val="28"/>
          <w:szCs w:val="28"/>
        </w:rPr>
        <w:t>жением</w:t>
      </w:r>
      <w:r>
        <w:rPr>
          <w:sz w:val="28"/>
          <w:szCs w:val="28"/>
        </w:rPr>
        <w:t xml:space="preserve"> </w:t>
      </w:r>
    </w:p>
    <w:p w14:paraId="14433366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студенческого самоуправления коллектив в Университете состоит в том, что оно приобретает социально-практический созидательный характер, обуслов</w:t>
      </w:r>
      <w:r>
        <w:rPr>
          <w:sz w:val="28"/>
          <w:szCs w:val="28"/>
        </w:rPr>
        <w:lastRenderedPageBreak/>
        <w:t>ленный необходимостью сознательного, ответственного отношения обучающихся к возможностям и перспективам своей профессиональной и культурно-нравственной самоорганизации и участия в социальном управлении, академической мобильности.</w:t>
      </w:r>
    </w:p>
    <w:p w14:paraId="71177A89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14:paraId="2CC4D999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Обучающиеся принимают участие в социальных студенческих проектах, реализуемых в Университете: «Студенческое кураторство», «Большая перемена», «Диалог культур», «Памяти павших верны», «Дарю тепло души своей», «Школа доброты», «Моя инициатива в образовании» и др.</w:t>
      </w:r>
    </w:p>
    <w:p w14:paraId="16DC97EE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Старостат активно взаимодействует с администрацией факультетов по организационным и управленческим вопросам.</w:t>
      </w:r>
    </w:p>
    <w:p w14:paraId="27BD34AB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Студенческий творческий центр ведет работу по развитию самостоятельного творчества по следующим направлениям:</w:t>
      </w:r>
    </w:p>
    <w:p w14:paraId="209A483C" w14:textId="77777777" w:rsidR="001C6CA4" w:rsidRDefault="001C6CA4" w:rsidP="001C6CA4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вокальное (сольное и ансамблевое пение, вокально-нструментальная группа «Эпос», </w:t>
      </w:r>
      <w:r>
        <w:rPr>
          <w:sz w:val="28"/>
        </w:rPr>
        <w:t>вокальная студия «Свирель», оркестр баянистов и аккордеонистов, вокальный ансамбль «Аленушка»</w:t>
      </w:r>
      <w:r>
        <w:rPr>
          <w:sz w:val="28"/>
          <w:szCs w:val="28"/>
        </w:rPr>
        <w:t>);</w:t>
      </w:r>
    </w:p>
    <w:p w14:paraId="59D1DD8B" w14:textId="77777777" w:rsidR="001C6CA4" w:rsidRDefault="001C6CA4" w:rsidP="001C6CA4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хореографическое (спортивные, эстрадные танцы, танцевальные группы факультетов);</w:t>
      </w:r>
    </w:p>
    <w:p w14:paraId="632CFCBA" w14:textId="77777777" w:rsidR="001C6CA4" w:rsidRDefault="001C6CA4" w:rsidP="001C6CA4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театральное (пантомима, КВН).</w:t>
      </w:r>
    </w:p>
    <w:p w14:paraId="4FE8669A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</w:rPr>
        <w:t xml:space="preserve">В настоящее время Студенческий творческий центр осуществляет следующие творческие проекты: </w:t>
      </w:r>
      <w:r>
        <w:rPr>
          <w:sz w:val="28"/>
          <w:szCs w:val="28"/>
        </w:rPr>
        <w:t>«День знаний», «День учителя», «День первокурсника», «Татьянин день», КВН, «День защитника отечества», «Международный женский день», «Международный фестиваль национальных культур», «Свеча», «Студенческая весна», «День открытых дверей». «День факультета», «Последний звонок» и др.</w:t>
      </w:r>
    </w:p>
    <w:p w14:paraId="21B50587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действует театр пантомимы и пластики «Дыхание», Творческие коллективы Университета – неоднократные лауреаты областных, городских и районных конкурсов и фестивалей.</w:t>
      </w:r>
    </w:p>
    <w:p w14:paraId="38A1CEE1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Для развития общей культуры в Университете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14:paraId="328A687A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Работой по этому направлению занимается студенческое научное общество. Обучающиеся Университета – неоднократные победители и призеры всероссийских,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принимают участие в грантовых работах.</w:t>
      </w:r>
    </w:p>
    <w:p w14:paraId="02D6E8E4" w14:textId="77777777" w:rsidR="001C6CA4" w:rsidRDefault="001C6CA4" w:rsidP="001C6CA4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Созданы условия в рамках дополнительного образования в изучении иностранного языка, информационных технологий.</w:t>
      </w:r>
    </w:p>
    <w:p w14:paraId="09B11AC5" w14:textId="77777777" w:rsidR="001C6CA4" w:rsidRDefault="001C6CA4" w:rsidP="001C6CA4">
      <w:pPr>
        <w:spacing w:line="240" w:lineRule="auto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Социально-воспитательная деятельность с обучающимися в НГПУ им. К. Минина носит направленный характер и осуществляется по следующим проектным линиям:</w:t>
      </w:r>
    </w:p>
    <w:p w14:paraId="6A5CA3ED" w14:textId="77777777" w:rsidR="001C6CA4" w:rsidRDefault="001C6CA4" w:rsidP="001C6CA4">
      <w:pPr>
        <w:numPr>
          <w:ilvl w:val="0"/>
          <w:numId w:val="36"/>
        </w:numPr>
        <w:tabs>
          <w:tab w:val="left" w:pos="90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«Гражданин, патриот, семьянин»</w:t>
      </w:r>
      <w:r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14:paraId="7F0999F2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14:paraId="2E63C82F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пропаганду ответственного отношения к созданию семьи и родительству.</w:t>
      </w:r>
    </w:p>
    <w:p w14:paraId="450382DF" w14:textId="77777777" w:rsidR="001C6CA4" w:rsidRDefault="001C6CA4" w:rsidP="001C6CA4">
      <w:pPr>
        <w:numPr>
          <w:ilvl w:val="0"/>
          <w:numId w:val="36"/>
        </w:numPr>
        <w:tabs>
          <w:tab w:val="left" w:pos="90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– здоровый образ жизни»</w:t>
      </w:r>
      <w:r>
        <w:rPr>
          <w:sz w:val="28"/>
          <w:szCs w:val="28"/>
        </w:rPr>
        <w:t>:</w:t>
      </w:r>
    </w:p>
    <w:p w14:paraId="32C09003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пропаганда здорового образа жизни, профилактика употребления ПАВ;</w:t>
      </w:r>
    </w:p>
    <w:p w14:paraId="20618541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пропаганда культуры здорового питания и физической активности, популяризация эффективных методик здорово питания в среде молодежи;</w:t>
      </w:r>
    </w:p>
    <w:p w14:paraId="5841D100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содействующих профилактике девиантного поведения в молодежной среде;</w:t>
      </w:r>
    </w:p>
    <w:p w14:paraId="6FFBC44A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14:paraId="28A63C2D" w14:textId="77777777" w:rsidR="001C6CA4" w:rsidRDefault="001C6CA4" w:rsidP="001C6CA4">
      <w:pPr>
        <w:numPr>
          <w:ilvl w:val="0"/>
          <w:numId w:val="37"/>
        </w:numPr>
        <w:tabs>
          <w:tab w:val="num" w:pos="0"/>
          <w:tab w:val="left" w:pos="144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«Спорт»</w:t>
      </w:r>
      <w:r>
        <w:rPr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p w14:paraId="0C5F5667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широкой пропаганды физической культуры и спорта, здорового образа жизни;</w:t>
      </w:r>
    </w:p>
    <w:p w14:paraId="40826EE8" w14:textId="77777777" w:rsidR="001C6CA4" w:rsidRDefault="001C6CA4" w:rsidP="001C6CA4">
      <w:pPr>
        <w:tabs>
          <w:tab w:val="left" w:pos="90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14:paraId="66E58AAD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«Начало»</w:t>
      </w:r>
      <w:r>
        <w:rPr>
          <w:sz w:val="28"/>
          <w:szCs w:val="28"/>
        </w:rPr>
        <w:t>:</w:t>
      </w:r>
    </w:p>
    <w:p w14:paraId="0F060B3B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системы информирования первокурсников по всем вопросам жизнедеятельности обучающихся в Университете;</w:t>
      </w:r>
    </w:p>
    <w:p w14:paraId="75E99DFD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психологической службы по оказанию помощи первокурсникам;</w:t>
      </w:r>
    </w:p>
    <w:p w14:paraId="1E5EDEA9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деятельности института кураторов-преподавателей и кураторов-обучающихся;</w:t>
      </w:r>
    </w:p>
    <w:p w14:paraId="3890B4AA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14:paraId="226FAB3C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«Ты молодой – твори!»</w:t>
      </w:r>
      <w:r>
        <w:rPr>
          <w:sz w:val="28"/>
          <w:szCs w:val="28"/>
        </w:rPr>
        <w:t>:</w:t>
      </w:r>
    </w:p>
    <w:p w14:paraId="3108EF98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14:paraId="3EDC690B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14:paraId="28B6A822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молодежной культурно-досуговой сферы.</w:t>
      </w:r>
    </w:p>
    <w:p w14:paraId="025CF1BA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«Вуз социальных инициатив»</w:t>
      </w:r>
      <w:r>
        <w:rPr>
          <w:sz w:val="28"/>
          <w:szCs w:val="28"/>
        </w:rPr>
        <w:t xml:space="preserve"> (в рамках реализции концепции развития студенческого самоуправления в РФ, программы «Молодежь Нижегородской области»):</w:t>
      </w:r>
    </w:p>
    <w:p w14:paraId="42B22A16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организация программ по формированию качеств социально-активной личности, навыков самопрезентации, аргументации, принятия решений, организации общественно и личностно значимых дел;</w:t>
      </w:r>
    </w:p>
    <w:p w14:paraId="48056CB4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14:paraId="132816A7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разработка и реализация системы включения обучающихся в общественную жизнь Университета;</w:t>
      </w:r>
    </w:p>
    <w:p w14:paraId="03F9AF4E" w14:textId="77777777" w:rsidR="001C6CA4" w:rsidRDefault="001C6CA4" w:rsidP="001C6CA4">
      <w:pPr>
        <w:tabs>
          <w:tab w:val="left" w:pos="900"/>
          <w:tab w:val="left" w:pos="1260"/>
        </w:tabs>
        <w:suppressAutoHyphens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14:paraId="1CC70460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sz w:val="28"/>
          <w:szCs w:val="28"/>
        </w:rPr>
      </w:pPr>
      <w:r>
        <w:rPr>
          <w:b/>
          <w:i/>
          <w:sz w:val="28"/>
          <w:szCs w:val="28"/>
        </w:rPr>
        <w:t>Проектная линия «Профориентация»</w:t>
      </w:r>
      <w:r>
        <w:rPr>
          <w:sz w:val="28"/>
          <w:szCs w:val="28"/>
        </w:rPr>
        <w:t xml:space="preserve"> (в рамках реализации национальной образовательной инициативы «Наша новая школа»):</w:t>
      </w:r>
    </w:p>
    <w:p w14:paraId="19FFA3D4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о возможностях обучения в НГПУ им. К. Минина;</w:t>
      </w:r>
    </w:p>
    <w:p w14:paraId="7F3CC465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14:paraId="5947425D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студенческого педагогического движения;</w:t>
      </w:r>
    </w:p>
    <w:p w14:paraId="1DC9C460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академической мобильности.</w:t>
      </w:r>
    </w:p>
    <w:p w14:paraId="607F6180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«Социальная защита студентов»</w:t>
      </w:r>
      <w:r>
        <w:rPr>
          <w:sz w:val="28"/>
          <w:szCs w:val="28"/>
        </w:rPr>
        <w:t>:</w:t>
      </w:r>
    </w:p>
    <w:p w14:paraId="11CC6869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реализация мер по контролю над качеством оказания минимума социальных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14:paraId="69CE2FC0" w14:textId="77777777" w:rsidR="001C6CA4" w:rsidRDefault="001C6CA4" w:rsidP="001C6CA4">
      <w:pPr>
        <w:tabs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оказание материальной помощи обучающимся, оказавшимся в сложной жизненной ситуации;</w:t>
      </w:r>
    </w:p>
    <w:p w14:paraId="260ACE04" w14:textId="77777777" w:rsidR="001C6CA4" w:rsidRDefault="001C6CA4" w:rsidP="001C6CA4">
      <w:pPr>
        <w:tabs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14:paraId="078E2D33" w14:textId="77777777" w:rsidR="001C6CA4" w:rsidRDefault="001C6CA4" w:rsidP="001C6CA4">
      <w:pPr>
        <w:tabs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</w:p>
    <w:p w14:paraId="7468A46A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«Наука»</w:t>
      </w:r>
      <w:r>
        <w:rPr>
          <w:sz w:val="28"/>
          <w:szCs w:val="28"/>
        </w:rPr>
        <w:t>:</w:t>
      </w:r>
    </w:p>
    <w:p w14:paraId="6D785AC2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развитие системы творческих и научных объединений обучающихся;</w:t>
      </w:r>
    </w:p>
    <w:p w14:paraId="3D3EC62E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14:paraId="2C45965F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организация и поддержка мероприятий по вовлечению обучающихся в грантовую деятельность;</w:t>
      </w:r>
    </w:p>
    <w:p w14:paraId="04A6952E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создание и развитие Малого студенческого предприятия; </w:t>
      </w:r>
    </w:p>
    <w:p w14:paraId="05B5B0F3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разноплановых образовательных проектов (интеллектуальных, творческих, лидерских, информационных).</w:t>
      </w:r>
    </w:p>
    <w:p w14:paraId="26520656" w14:textId="77777777" w:rsidR="001C6CA4" w:rsidRDefault="001C6CA4" w:rsidP="001C6CA4">
      <w:pPr>
        <w:numPr>
          <w:ilvl w:val="0"/>
          <w:numId w:val="38"/>
        </w:numPr>
        <w:tabs>
          <w:tab w:val="left" w:pos="900"/>
          <w:tab w:val="left" w:pos="1260"/>
        </w:tabs>
        <w:spacing w:line="240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Проектная линия «Информационный поток»</w:t>
      </w:r>
      <w:r>
        <w:rPr>
          <w:sz w:val="28"/>
          <w:szCs w:val="28"/>
        </w:rPr>
        <w:t>:</w:t>
      </w:r>
    </w:p>
    <w:p w14:paraId="33C9E397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</w:t>
      </w:r>
      <w:r>
        <w:rPr>
          <w:sz w:val="28"/>
          <w:szCs w:val="28"/>
        </w:rPr>
        <w:lastRenderedPageBreak/>
        <w:t>ственная и личная жизнь, семья, международные отношения и жизнь молодежи в других странах и др.);</w:t>
      </w:r>
    </w:p>
    <w:p w14:paraId="632CE33B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реализация студенческих информационных проектов и программ (создание студенческого пресс-центра, развитие студенческих газет и др.);</w:t>
      </w:r>
    </w:p>
    <w:p w14:paraId="4C16444C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создание системы связей с другими вузами и социальными партнерами по воспитанию обучающихся;</w:t>
      </w:r>
    </w:p>
    <w:p w14:paraId="0D46E6BD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- академическая мобильность обучающихся.</w:t>
      </w:r>
    </w:p>
    <w:p w14:paraId="740E8CF1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Университете созданы условия для оздоровления и отдыха обучающихся в оздоровительном лагере «Веселый берег».</w:t>
      </w:r>
    </w:p>
    <w:p w14:paraId="6D41E0CD" w14:textId="77777777" w:rsidR="001C6CA4" w:rsidRDefault="001C6CA4" w:rsidP="001C6CA4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Среда Университета охватывает комплекс факторов (культурных, материально-технических,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 В целом образовательно-информационная среда Университета - это целостная система условий, факторов влияний, включающая два взаимосвязанных элемента: пространственно-духовный и предметно-материальный. Взаимодействие в среде Университета основано на партнерстве и сотрудничестве обучающихся и преподавателей, объединенных общими целями, идеями. Открытость среды Университета позволяет обучающимся включаться во взаимодействие, инновации, обмены, академическую мобильность.</w:t>
      </w:r>
    </w:p>
    <w:p w14:paraId="615852B6" w14:textId="77777777" w:rsidR="001E675C" w:rsidRDefault="001E675C" w:rsidP="001E675C">
      <w:pPr>
        <w:pStyle w:val="22"/>
        <w:spacing w:after="0" w:line="240" w:lineRule="auto"/>
        <w:ind w:left="0"/>
        <w:rPr>
          <w:b/>
          <w:sz w:val="28"/>
          <w:szCs w:val="28"/>
        </w:rPr>
      </w:pPr>
    </w:p>
    <w:p w14:paraId="146A0263" w14:textId="77777777" w:rsidR="001E675C" w:rsidRDefault="001E675C" w:rsidP="001E675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14:paraId="41EA4384" w14:textId="77777777" w:rsidR="001E675C" w:rsidRDefault="001E675C" w:rsidP="001E675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14:paraId="532CF798" w14:textId="77777777" w:rsidR="001E675C" w:rsidRDefault="001E675C" w:rsidP="001E675C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 ОПОП ВО</w:t>
      </w:r>
    </w:p>
    <w:p w14:paraId="7F23577C" w14:textId="77777777" w:rsidR="001E675C" w:rsidRDefault="001E675C" w:rsidP="001E675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14:paraId="09E02503" w14:textId="77777777" w:rsidR="001E675C" w:rsidRPr="00642124" w:rsidRDefault="001E675C" w:rsidP="001E675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преподавателями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которой</w:t>
      </w:r>
      <w:r>
        <w:rPr>
          <w:sz w:val="28"/>
          <w:szCs w:val="28"/>
        </w:rPr>
        <w:t>(ми)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14:paraId="76F8AC65" w14:textId="77777777" w:rsidR="001E675C" w:rsidRDefault="001E675C" w:rsidP="001E675C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аттестации.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42124">
        <w:rPr>
          <w:sz w:val="28"/>
          <w:szCs w:val="28"/>
        </w:rPr>
        <w:t>Фонды оценочных средств для промежуточ</w:t>
      </w:r>
      <w:r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 xml:space="preserve">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14:paraId="3CFA8365" w14:textId="77777777" w:rsidR="001E675C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промежуточной аттестации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 xml:space="preserve">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r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области не менее 3 лет), а также преподавателей смежных образова</w:t>
      </w:r>
      <w:r w:rsidRPr="00E37458">
        <w:rPr>
          <w:sz w:val="28"/>
          <w:szCs w:val="28"/>
        </w:rPr>
        <w:lastRenderedPageBreak/>
        <w:t>тельных областей, специалистов по разработке и сертификации оценочных средств.</w:t>
      </w:r>
    </w:p>
    <w:p w14:paraId="718F9853" w14:textId="77777777" w:rsidR="001E675C" w:rsidRPr="00962D01" w:rsidRDefault="001E675C" w:rsidP="001E675C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14:paraId="2CD391CE" w14:textId="77777777" w:rsidR="001E675C" w:rsidRPr="00962D01" w:rsidRDefault="001E675C" w:rsidP="001E675C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14:paraId="4B8D43CF" w14:textId="77777777" w:rsidR="001E675C" w:rsidRPr="00962D01" w:rsidRDefault="001E675C" w:rsidP="001E675C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14:paraId="056F29FB" w14:textId="77777777" w:rsidR="001E675C" w:rsidRPr="00962D01" w:rsidRDefault="001E675C" w:rsidP="001E675C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14:paraId="14AA2421" w14:textId="77777777" w:rsidR="00342FB2" w:rsidRPr="001A4716" w:rsidRDefault="00342FB2" w:rsidP="00342FB2">
      <w:pPr>
        <w:tabs>
          <w:tab w:val="left" w:pos="900"/>
          <w:tab w:val="left" w:pos="1260"/>
        </w:tabs>
        <w:spacing w:line="240" w:lineRule="auto"/>
        <w:rPr>
          <w:sz w:val="28"/>
          <w:szCs w:val="28"/>
        </w:rPr>
      </w:pPr>
    </w:p>
    <w:p w14:paraId="5E38C454" w14:textId="77777777"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средств для проведения текущего контроля успеваемости и промежуточной аттестации обучающихся.</w:t>
      </w:r>
    </w:p>
    <w:p w14:paraId="42D0A926" w14:textId="77777777" w:rsidR="00DF2175" w:rsidRPr="00DF2175" w:rsidRDefault="009A1E5C" w:rsidP="00DF2175">
      <w:pPr>
        <w:spacing w:line="240" w:lineRule="auto"/>
        <w:contextualSpacing/>
        <w:rPr>
          <w:bCs/>
          <w:iCs/>
          <w:sz w:val="28"/>
          <w:szCs w:val="28"/>
        </w:rPr>
      </w:pPr>
      <w:r w:rsidRPr="0012441D">
        <w:rPr>
          <w:bCs/>
          <w:sz w:val="28"/>
          <w:szCs w:val="28"/>
        </w:rPr>
        <w:t>Оценочные средства для проведения текущего контроля успеваем</w:t>
      </w:r>
      <w:r>
        <w:rPr>
          <w:bCs/>
          <w:sz w:val="28"/>
          <w:szCs w:val="28"/>
        </w:rPr>
        <w:t>ости и промежуточной аттестации</w:t>
      </w:r>
      <w:r w:rsidRPr="0012441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разработаны в соответствии </w:t>
      </w:r>
      <w:r w:rsidRPr="00DF2175">
        <w:rPr>
          <w:bCs/>
          <w:sz w:val="28"/>
          <w:szCs w:val="28"/>
        </w:rPr>
        <w:t xml:space="preserve">с </w:t>
      </w:r>
      <w:r w:rsidR="00DF2175" w:rsidRPr="00DF2175">
        <w:rPr>
          <w:bCs/>
          <w:iCs/>
          <w:sz w:val="28"/>
          <w:szCs w:val="28"/>
        </w:rPr>
        <w:t>Положение о формировании фонда оценочных средств для проведения текущего контроля успеваемости и промежуточной аттестации обучающихся, утвержденное решением Ученого совета НГПУ им. К. Минина от 30.08.2017 г., протокол №13.</w:t>
      </w:r>
    </w:p>
    <w:p w14:paraId="59F60074" w14:textId="77777777" w:rsidR="009A1E5C" w:rsidRDefault="009A1E5C" w:rsidP="009A1E5C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Фонды оценочных средств приведены в </w:t>
      </w:r>
      <w:r w:rsidRPr="004A34AB">
        <w:rPr>
          <w:b/>
          <w:bCs/>
          <w:i/>
          <w:sz w:val="28"/>
          <w:szCs w:val="28"/>
        </w:rPr>
        <w:t>Приложении 1 к рабочим программам дисциплин</w:t>
      </w:r>
      <w:r>
        <w:rPr>
          <w:bCs/>
          <w:sz w:val="28"/>
          <w:szCs w:val="28"/>
        </w:rPr>
        <w:t>.</w:t>
      </w:r>
    </w:p>
    <w:p w14:paraId="4D7C4053" w14:textId="77777777" w:rsidR="00BA5BA2" w:rsidRPr="00D444EA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14:paraId="32BC965B" w14:textId="77777777" w:rsidR="00BA5BA2" w:rsidRDefault="00BA5BA2" w:rsidP="00BA5BA2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14:paraId="07E0F19C" w14:textId="77777777" w:rsidR="00BA5BA2" w:rsidRDefault="00BA5BA2" w:rsidP="00BA5BA2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 xml:space="preserve">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14:paraId="5BA1AB43" w14:textId="77777777" w:rsidR="00BA5BA2" w:rsidRPr="004B7C55" w:rsidRDefault="00BA5BA2" w:rsidP="00BA5BA2">
      <w:pPr>
        <w:spacing w:line="240" w:lineRule="auto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14:paraId="64340F04" w14:textId="77777777" w:rsidR="00816F2E" w:rsidRPr="009508AF" w:rsidRDefault="00BA5BA2" w:rsidP="00816F2E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</w:t>
      </w:r>
      <w:r w:rsidR="00816F2E">
        <w:rPr>
          <w:sz w:val="28"/>
          <w:szCs w:val="28"/>
        </w:rPr>
        <w:t>.</w:t>
      </w:r>
      <w:r w:rsidR="00816F2E" w:rsidRPr="00816F2E">
        <w:rPr>
          <w:sz w:val="28"/>
          <w:szCs w:val="28"/>
        </w:rPr>
        <w:t xml:space="preserve"> </w:t>
      </w:r>
      <w:r w:rsidR="00816F2E" w:rsidRPr="009508AF">
        <w:rPr>
          <w:sz w:val="28"/>
          <w:szCs w:val="28"/>
        </w:rPr>
        <w:t>Государственный экзамен вводится по усмотрению Университета.</w:t>
      </w:r>
    </w:p>
    <w:p w14:paraId="3C30F8F3" w14:textId="77777777" w:rsidR="00DF2175" w:rsidRPr="00DF2175" w:rsidRDefault="00DF2175" w:rsidP="00DF2175">
      <w:pPr>
        <w:suppressAutoHyphens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DF2175">
        <w:rPr>
          <w:bCs/>
          <w:sz w:val="28"/>
          <w:szCs w:val="28"/>
        </w:rPr>
        <w:t xml:space="preserve">Государственная итоговая аттестация выпускников высшего образования проводится в соответствии с Положение </w:t>
      </w:r>
      <w:r w:rsidRPr="00DF2175">
        <w:rPr>
          <w:sz w:val="28"/>
          <w:szCs w:val="28"/>
        </w:rPr>
        <w:t xml:space="preserve">о государственной итоговой аттестации обучающихся, осваивающих программы высшего </w:t>
      </w:r>
      <w:r w:rsidRPr="00DF2175">
        <w:rPr>
          <w:sz w:val="28"/>
          <w:szCs w:val="28"/>
        </w:rPr>
        <w:lastRenderedPageBreak/>
        <w:t>образования – программы бакалавриата, специалитета и магистратуры, утвержденное решением Ученого совета НГПУ им. К. Минина от 30.08.2017 г., протокол №13.</w:t>
      </w:r>
    </w:p>
    <w:p w14:paraId="3DCB5CB7" w14:textId="77777777" w:rsidR="00DF2175" w:rsidRPr="00C20A1A" w:rsidRDefault="00DF2175" w:rsidP="00DF2175">
      <w:pPr>
        <w:spacing w:line="240" w:lineRule="auto"/>
        <w:ind w:firstLine="567"/>
        <w:rPr>
          <w:sz w:val="28"/>
          <w:szCs w:val="28"/>
        </w:rPr>
      </w:pPr>
      <w:r w:rsidRPr="003E5FA3">
        <w:rPr>
          <w:sz w:val="28"/>
          <w:szCs w:val="28"/>
        </w:rPr>
        <w:t>Итоговая государственная аттестация включает защиту</w:t>
      </w:r>
      <w:r>
        <w:rPr>
          <w:sz w:val="28"/>
          <w:szCs w:val="28"/>
        </w:rPr>
        <w:t xml:space="preserve"> выпускной квалификационной работы по направлению подготовки 43.03.02 Туризм.</w:t>
      </w:r>
    </w:p>
    <w:p w14:paraId="3DB0BB89" w14:textId="77777777" w:rsidR="00DF2175" w:rsidRDefault="00DF2175" w:rsidP="00DF2175">
      <w:pPr>
        <w:tabs>
          <w:tab w:val="num" w:pos="993"/>
        </w:tabs>
        <w:spacing w:line="240" w:lineRule="auto"/>
        <w:rPr>
          <w:bCs/>
          <w:sz w:val="28"/>
          <w:szCs w:val="28"/>
        </w:rPr>
      </w:pPr>
      <w:r w:rsidRPr="0092770A">
        <w:rPr>
          <w:bCs/>
          <w:sz w:val="28"/>
          <w:szCs w:val="28"/>
        </w:rPr>
        <w:t>Програм</w:t>
      </w:r>
      <w:r w:rsidRPr="00A77B7E">
        <w:rPr>
          <w:bCs/>
          <w:sz w:val="28"/>
          <w:szCs w:val="28"/>
        </w:rPr>
        <w:t xml:space="preserve">ма ГИА представлена в </w:t>
      </w:r>
      <w:r w:rsidRPr="00A77B7E">
        <w:rPr>
          <w:b/>
          <w:bCs/>
          <w:i/>
          <w:sz w:val="28"/>
          <w:szCs w:val="28"/>
        </w:rPr>
        <w:t>При</w:t>
      </w:r>
      <w:r>
        <w:rPr>
          <w:b/>
          <w:bCs/>
          <w:i/>
          <w:sz w:val="28"/>
          <w:szCs w:val="28"/>
        </w:rPr>
        <w:t xml:space="preserve">ложении </w:t>
      </w:r>
      <w:r w:rsidRPr="00A77B7E">
        <w:rPr>
          <w:b/>
          <w:bCs/>
          <w:i/>
          <w:sz w:val="28"/>
          <w:szCs w:val="28"/>
        </w:rPr>
        <w:t>5</w:t>
      </w:r>
      <w:r w:rsidRPr="00A77B7E">
        <w:rPr>
          <w:bCs/>
          <w:sz w:val="28"/>
          <w:szCs w:val="28"/>
        </w:rPr>
        <w:t>.</w:t>
      </w:r>
    </w:p>
    <w:p w14:paraId="4017558E" w14:textId="77777777" w:rsidR="004C35E7" w:rsidRPr="009B6336" w:rsidRDefault="004C35E7" w:rsidP="00642124">
      <w:pPr>
        <w:spacing w:line="240" w:lineRule="auto"/>
        <w:rPr>
          <w:sz w:val="28"/>
          <w:szCs w:val="28"/>
        </w:rPr>
      </w:pPr>
    </w:p>
    <w:p w14:paraId="5A39F9CF" w14:textId="77777777" w:rsidR="00FB6F92" w:rsidRDefault="009B6336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14:paraId="7D315023" w14:textId="77777777" w:rsidR="009B6336" w:rsidRDefault="009B6336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r w:rsidR="005B48A4">
        <w:rPr>
          <w:b/>
          <w:sz w:val="28"/>
          <w:szCs w:val="28"/>
        </w:rPr>
        <w:t>ОБУЧАЮЩИХСЯ</w:t>
      </w:r>
    </w:p>
    <w:p w14:paraId="67DC5C07" w14:textId="77777777" w:rsidR="00291BE9" w:rsidRDefault="00291BE9" w:rsidP="005B05CE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14:paraId="0BC36890" w14:textId="77777777" w:rsidR="00DF2175" w:rsidRPr="001B7123" w:rsidRDefault="00DF2175" w:rsidP="00CB14AE">
      <w:pPr>
        <w:pStyle w:val="Default"/>
        <w:jc w:val="both"/>
        <w:rPr>
          <w:color w:val="auto"/>
          <w:sz w:val="28"/>
          <w:szCs w:val="28"/>
        </w:rPr>
      </w:pPr>
      <w:r w:rsidRPr="001B7123">
        <w:rPr>
          <w:color w:val="auto"/>
          <w:sz w:val="28"/>
          <w:szCs w:val="28"/>
        </w:rPr>
        <w:t>Положение о рейтинговой системе оценки качества подготовки студентов.</w:t>
      </w:r>
    </w:p>
    <w:sectPr w:rsidR="00DF2175" w:rsidRPr="001B7123" w:rsidSect="00FF23E9">
      <w:foot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1542C" w14:textId="77777777" w:rsidR="00791F05" w:rsidRDefault="00791F05">
      <w:r>
        <w:separator/>
      </w:r>
    </w:p>
  </w:endnote>
  <w:endnote w:type="continuationSeparator" w:id="0">
    <w:p w14:paraId="7F0D672E" w14:textId="77777777" w:rsidR="00791F05" w:rsidRDefault="00791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3029F" w14:textId="77777777" w:rsidR="007F1E08" w:rsidRDefault="007F1E08" w:rsidP="00370C73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32D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7A65A" w14:textId="77777777" w:rsidR="00791F05" w:rsidRDefault="00791F05">
      <w:r>
        <w:separator/>
      </w:r>
    </w:p>
  </w:footnote>
  <w:footnote w:type="continuationSeparator" w:id="0">
    <w:p w14:paraId="225C9B8A" w14:textId="77777777" w:rsidR="00791F05" w:rsidRDefault="00791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3E31C5"/>
    <w:multiLevelType w:val="hybridMultilevel"/>
    <w:tmpl w:val="0506FA14"/>
    <w:lvl w:ilvl="0" w:tplc="62000E7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7" w15:restartNumberingAfterBreak="0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07B51"/>
    <w:multiLevelType w:val="hybridMultilevel"/>
    <w:tmpl w:val="B260A9CC"/>
    <w:lvl w:ilvl="0" w:tplc="567C501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0AE44D3"/>
    <w:multiLevelType w:val="hybridMultilevel"/>
    <w:tmpl w:val="5074E546"/>
    <w:lvl w:ilvl="0" w:tplc="A3A6976A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143153B"/>
    <w:multiLevelType w:val="hybridMultilevel"/>
    <w:tmpl w:val="78A4AA4A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4" w15:restartNumberingAfterBreak="0">
    <w:nsid w:val="6CF77FDF"/>
    <w:multiLevelType w:val="hybridMultilevel"/>
    <w:tmpl w:val="AFAE3712"/>
    <w:lvl w:ilvl="0" w:tplc="C42C67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6"/>
  </w:num>
  <w:num w:numId="9">
    <w:abstractNumId w:val="10"/>
  </w:num>
  <w:num w:numId="10">
    <w:abstractNumId w:val="31"/>
  </w:num>
  <w:num w:numId="11">
    <w:abstractNumId w:val="8"/>
  </w:num>
  <w:num w:numId="12">
    <w:abstractNumId w:val="3"/>
  </w:num>
  <w:num w:numId="13">
    <w:abstractNumId w:val="7"/>
  </w:num>
  <w:num w:numId="14">
    <w:abstractNumId w:val="30"/>
  </w:num>
  <w:num w:numId="15">
    <w:abstractNumId w:val="17"/>
  </w:num>
  <w:num w:numId="16">
    <w:abstractNumId w:val="15"/>
  </w:num>
  <w:num w:numId="17">
    <w:abstractNumId w:val="29"/>
  </w:num>
  <w:num w:numId="18">
    <w:abstractNumId w:val="27"/>
  </w:num>
  <w:num w:numId="19">
    <w:abstractNumId w:val="28"/>
  </w:num>
  <w:num w:numId="20">
    <w:abstractNumId w:val="4"/>
  </w:num>
  <w:num w:numId="21">
    <w:abstractNumId w:val="13"/>
  </w:num>
  <w:num w:numId="22">
    <w:abstractNumId w:val="19"/>
  </w:num>
  <w:num w:numId="23">
    <w:abstractNumId w:val="26"/>
  </w:num>
  <w:num w:numId="24">
    <w:abstractNumId w:val="5"/>
  </w:num>
  <w:num w:numId="25">
    <w:abstractNumId w:val="25"/>
  </w:num>
  <w:num w:numId="26">
    <w:abstractNumId w:val="2"/>
  </w:num>
  <w:num w:numId="27">
    <w:abstractNumId w:val="11"/>
  </w:num>
  <w:num w:numId="28">
    <w:abstractNumId w:val="14"/>
  </w:num>
  <w:num w:numId="29">
    <w:abstractNumId w:val="12"/>
  </w:num>
  <w:num w:numId="30">
    <w:abstractNumId w:val="25"/>
  </w:num>
  <w:num w:numId="31">
    <w:abstractNumId w:val="2"/>
  </w:num>
  <w:num w:numId="32">
    <w:abstractNumId w:val="11"/>
  </w:num>
  <w:num w:numId="33">
    <w:abstractNumId w:val="9"/>
  </w:num>
  <w:num w:numId="34">
    <w:abstractNumId w:val="22"/>
  </w:num>
  <w:num w:numId="35">
    <w:abstractNumId w:val="24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EDB"/>
    <w:rsid w:val="000015A3"/>
    <w:rsid w:val="00010F9C"/>
    <w:rsid w:val="00012C2E"/>
    <w:rsid w:val="00023932"/>
    <w:rsid w:val="00025802"/>
    <w:rsid w:val="00031E27"/>
    <w:rsid w:val="00037ABA"/>
    <w:rsid w:val="000438E5"/>
    <w:rsid w:val="00043D66"/>
    <w:rsid w:val="00052FEC"/>
    <w:rsid w:val="000626ED"/>
    <w:rsid w:val="000719B8"/>
    <w:rsid w:val="000760EE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747ED"/>
    <w:rsid w:val="00175A42"/>
    <w:rsid w:val="001837A4"/>
    <w:rsid w:val="00184068"/>
    <w:rsid w:val="0019716F"/>
    <w:rsid w:val="001A4716"/>
    <w:rsid w:val="001A49F8"/>
    <w:rsid w:val="001A626D"/>
    <w:rsid w:val="001B3B1D"/>
    <w:rsid w:val="001B7AB7"/>
    <w:rsid w:val="001C6CA4"/>
    <w:rsid w:val="001D2AD2"/>
    <w:rsid w:val="001D379C"/>
    <w:rsid w:val="001D5C0D"/>
    <w:rsid w:val="001D7988"/>
    <w:rsid w:val="001D7EEC"/>
    <w:rsid w:val="001E2AE3"/>
    <w:rsid w:val="001E4102"/>
    <w:rsid w:val="001E675C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2FB2"/>
    <w:rsid w:val="00343184"/>
    <w:rsid w:val="0035380E"/>
    <w:rsid w:val="0036092E"/>
    <w:rsid w:val="00362E57"/>
    <w:rsid w:val="003647D6"/>
    <w:rsid w:val="00364E3B"/>
    <w:rsid w:val="00370C73"/>
    <w:rsid w:val="00372D5E"/>
    <w:rsid w:val="003731B8"/>
    <w:rsid w:val="00374221"/>
    <w:rsid w:val="003805ED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445A"/>
    <w:rsid w:val="004354B7"/>
    <w:rsid w:val="00437826"/>
    <w:rsid w:val="00443DB4"/>
    <w:rsid w:val="004604CA"/>
    <w:rsid w:val="00482C4A"/>
    <w:rsid w:val="004965F2"/>
    <w:rsid w:val="004A1EE4"/>
    <w:rsid w:val="004A3176"/>
    <w:rsid w:val="004C211E"/>
    <w:rsid w:val="004C2A7D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737A"/>
    <w:rsid w:val="005D76D3"/>
    <w:rsid w:val="005E128C"/>
    <w:rsid w:val="005E15F9"/>
    <w:rsid w:val="005F6256"/>
    <w:rsid w:val="0061430B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7526"/>
    <w:rsid w:val="006C677D"/>
    <w:rsid w:val="006C7C2B"/>
    <w:rsid w:val="006D185A"/>
    <w:rsid w:val="006D5B8C"/>
    <w:rsid w:val="006E0317"/>
    <w:rsid w:val="006E1953"/>
    <w:rsid w:val="00702F8E"/>
    <w:rsid w:val="0071011B"/>
    <w:rsid w:val="00711F37"/>
    <w:rsid w:val="0071388A"/>
    <w:rsid w:val="007210F1"/>
    <w:rsid w:val="00722F9C"/>
    <w:rsid w:val="00723713"/>
    <w:rsid w:val="00725C91"/>
    <w:rsid w:val="00733C4E"/>
    <w:rsid w:val="00752E83"/>
    <w:rsid w:val="00770EBD"/>
    <w:rsid w:val="0077334C"/>
    <w:rsid w:val="00783241"/>
    <w:rsid w:val="00791F05"/>
    <w:rsid w:val="00794C0B"/>
    <w:rsid w:val="007A789A"/>
    <w:rsid w:val="007B1B9E"/>
    <w:rsid w:val="007B28D6"/>
    <w:rsid w:val="007C30D7"/>
    <w:rsid w:val="007D262E"/>
    <w:rsid w:val="007E076C"/>
    <w:rsid w:val="007E7EE8"/>
    <w:rsid w:val="007F18D4"/>
    <w:rsid w:val="007F1E08"/>
    <w:rsid w:val="007F6CBB"/>
    <w:rsid w:val="00802CDB"/>
    <w:rsid w:val="00805B4E"/>
    <w:rsid w:val="008077B6"/>
    <w:rsid w:val="00816F2E"/>
    <w:rsid w:val="0082526A"/>
    <w:rsid w:val="00835835"/>
    <w:rsid w:val="00847489"/>
    <w:rsid w:val="00850076"/>
    <w:rsid w:val="008751A1"/>
    <w:rsid w:val="0088552F"/>
    <w:rsid w:val="00890292"/>
    <w:rsid w:val="008A4901"/>
    <w:rsid w:val="008B36D8"/>
    <w:rsid w:val="008B50BA"/>
    <w:rsid w:val="008B66DD"/>
    <w:rsid w:val="008D14BF"/>
    <w:rsid w:val="008E0280"/>
    <w:rsid w:val="008E153F"/>
    <w:rsid w:val="008E3052"/>
    <w:rsid w:val="008E384A"/>
    <w:rsid w:val="008E514B"/>
    <w:rsid w:val="008E7AE9"/>
    <w:rsid w:val="008F72C0"/>
    <w:rsid w:val="00922E51"/>
    <w:rsid w:val="0092756E"/>
    <w:rsid w:val="00930947"/>
    <w:rsid w:val="00937180"/>
    <w:rsid w:val="00940FA8"/>
    <w:rsid w:val="00941491"/>
    <w:rsid w:val="00943079"/>
    <w:rsid w:val="0095177A"/>
    <w:rsid w:val="00953EBA"/>
    <w:rsid w:val="00962D01"/>
    <w:rsid w:val="00976531"/>
    <w:rsid w:val="00976793"/>
    <w:rsid w:val="00976E24"/>
    <w:rsid w:val="00997E18"/>
    <w:rsid w:val="009A1E5C"/>
    <w:rsid w:val="009A38D4"/>
    <w:rsid w:val="009B147B"/>
    <w:rsid w:val="009B3A23"/>
    <w:rsid w:val="009B6336"/>
    <w:rsid w:val="009C51D4"/>
    <w:rsid w:val="009E5D6C"/>
    <w:rsid w:val="009F413A"/>
    <w:rsid w:val="00A126BB"/>
    <w:rsid w:val="00A12C66"/>
    <w:rsid w:val="00A25AB5"/>
    <w:rsid w:val="00A41BF3"/>
    <w:rsid w:val="00A42E60"/>
    <w:rsid w:val="00A449CA"/>
    <w:rsid w:val="00A51B1F"/>
    <w:rsid w:val="00A61214"/>
    <w:rsid w:val="00AB0183"/>
    <w:rsid w:val="00AB55C8"/>
    <w:rsid w:val="00AB7E27"/>
    <w:rsid w:val="00AC40F9"/>
    <w:rsid w:val="00AC66EE"/>
    <w:rsid w:val="00AD3F3D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C006DF"/>
    <w:rsid w:val="00C0146A"/>
    <w:rsid w:val="00C03977"/>
    <w:rsid w:val="00C06751"/>
    <w:rsid w:val="00C15777"/>
    <w:rsid w:val="00C269E1"/>
    <w:rsid w:val="00C27B1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92A4F"/>
    <w:rsid w:val="00C93C9C"/>
    <w:rsid w:val="00C96BDC"/>
    <w:rsid w:val="00CA26A5"/>
    <w:rsid w:val="00CB14AE"/>
    <w:rsid w:val="00CD0730"/>
    <w:rsid w:val="00CD32D5"/>
    <w:rsid w:val="00CD5B1C"/>
    <w:rsid w:val="00CD799A"/>
    <w:rsid w:val="00CE1059"/>
    <w:rsid w:val="00CE367C"/>
    <w:rsid w:val="00CE7FE1"/>
    <w:rsid w:val="00CF567C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7A02"/>
    <w:rsid w:val="00D60FFA"/>
    <w:rsid w:val="00D703C0"/>
    <w:rsid w:val="00D77805"/>
    <w:rsid w:val="00D855F5"/>
    <w:rsid w:val="00D87455"/>
    <w:rsid w:val="00D90B55"/>
    <w:rsid w:val="00DA1C84"/>
    <w:rsid w:val="00DA51FA"/>
    <w:rsid w:val="00DB02C8"/>
    <w:rsid w:val="00DC28B8"/>
    <w:rsid w:val="00DC2966"/>
    <w:rsid w:val="00DC2A47"/>
    <w:rsid w:val="00DC372C"/>
    <w:rsid w:val="00DD31EA"/>
    <w:rsid w:val="00DD52A3"/>
    <w:rsid w:val="00DD5BCA"/>
    <w:rsid w:val="00DE3655"/>
    <w:rsid w:val="00DE48E1"/>
    <w:rsid w:val="00DF0B9A"/>
    <w:rsid w:val="00DF2175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377FA"/>
    <w:rsid w:val="00E57722"/>
    <w:rsid w:val="00E66ECE"/>
    <w:rsid w:val="00E67FA1"/>
    <w:rsid w:val="00E720B9"/>
    <w:rsid w:val="00E847D4"/>
    <w:rsid w:val="00E85F15"/>
    <w:rsid w:val="00E87A43"/>
    <w:rsid w:val="00E93E1E"/>
    <w:rsid w:val="00EB37B8"/>
    <w:rsid w:val="00EC0C07"/>
    <w:rsid w:val="00EC2EA4"/>
    <w:rsid w:val="00ED21C3"/>
    <w:rsid w:val="00ED373C"/>
    <w:rsid w:val="00ED7353"/>
    <w:rsid w:val="00EE2237"/>
    <w:rsid w:val="00EF18F4"/>
    <w:rsid w:val="00EF3EFB"/>
    <w:rsid w:val="00F02BB9"/>
    <w:rsid w:val="00F03390"/>
    <w:rsid w:val="00F05496"/>
    <w:rsid w:val="00F13FF0"/>
    <w:rsid w:val="00F202D1"/>
    <w:rsid w:val="00F21B13"/>
    <w:rsid w:val="00F35CD7"/>
    <w:rsid w:val="00F43369"/>
    <w:rsid w:val="00F472B8"/>
    <w:rsid w:val="00F52728"/>
    <w:rsid w:val="00F60CC3"/>
    <w:rsid w:val="00F76BEF"/>
    <w:rsid w:val="00F77346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E46B6E"/>
  <w15:docId w15:val="{CC0ACBB4-1192-4840-B76A-FDDF064BC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uiPriority w:val="34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Заголовок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paragraph" w:customStyle="1" w:styleId="Default">
    <w:name w:val="Default"/>
    <w:rsid w:val="00DF217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B95D0-FAC4-4F2A-855B-BEA32CAE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23</Pages>
  <Words>7273</Words>
  <Characters>41458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48634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Татьяна Лебедева</cp:lastModifiedBy>
  <cp:revision>8</cp:revision>
  <cp:lastPrinted>2019-06-25T13:28:00Z</cp:lastPrinted>
  <dcterms:created xsi:type="dcterms:W3CDTF">2019-04-24T21:19:00Z</dcterms:created>
  <dcterms:modified xsi:type="dcterms:W3CDTF">2019-08-18T13:46:00Z</dcterms:modified>
</cp:coreProperties>
</file>